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7F7" w:rsidRDefault="003E47F7" w:rsidP="003E47F7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5"/>
        <w:gridCol w:w="3078"/>
        <w:gridCol w:w="4238"/>
      </w:tblGrid>
      <w:tr w:rsidR="00020106" w:rsidRPr="003A77ED" w:rsidTr="00555DD2">
        <w:trPr>
          <w:trHeight w:val="1419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</w:tcPr>
          <w:p w:rsidR="00020106" w:rsidRPr="00020106" w:rsidRDefault="00020106" w:rsidP="00020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106"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106" w:rsidRPr="00020106" w:rsidRDefault="00020106" w:rsidP="00020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10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shd w:val="clear" w:color="auto" w:fill="auto"/>
          </w:tcPr>
          <w:p w:rsidR="00020106" w:rsidRPr="00020106" w:rsidRDefault="00020106" w:rsidP="00020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106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020106" w:rsidRPr="00020106" w:rsidRDefault="00020106" w:rsidP="00020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Форма011-8</w:t>
            </w:r>
            <w:r w:rsidRPr="00020106">
              <w:rPr>
                <w:rFonts w:ascii="Times New Roman" w:eastAsia="Calibri" w:hAnsi="Times New Roman" w:cs="Times New Roman"/>
                <w:sz w:val="24"/>
                <w:szCs w:val="24"/>
              </w:rPr>
              <w:t>/у</w:t>
            </w:r>
          </w:p>
          <w:p w:rsidR="00A40D01" w:rsidRPr="00F876EF" w:rsidRDefault="00A40D01" w:rsidP="00A40D01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 приказом Министерства здравоохранения Кыргызской Республики</w:t>
            </w:r>
          </w:p>
          <w:p w:rsidR="00020106" w:rsidRPr="00507968" w:rsidRDefault="00A40D01" w:rsidP="00507968">
            <w:pPr>
              <w:spacing w:after="0" w:line="25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  <w:bookmarkStart w:id="0" w:name="_GoBack"/>
            <w:bookmarkEnd w:id="0"/>
          </w:p>
        </w:tc>
      </w:tr>
    </w:tbl>
    <w:p w:rsidR="00020106" w:rsidRDefault="00020106" w:rsidP="00020106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106" w:rsidRPr="00020106" w:rsidRDefault="00020106" w:rsidP="00020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01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Первичный/ ежедневный протокол ведения пациентов с септическими осложнениями в отделении реанимации( интенсивной терапии)</w:t>
      </w:r>
    </w:p>
    <w:p w:rsidR="00020106" w:rsidRDefault="00020106" w:rsidP="000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3160" w:rsidRPr="000C6A71" w:rsidRDefault="00FB3160" w:rsidP="00FB3160">
      <w:pPr>
        <w:spacing w:after="0" w:line="254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0C6A71">
        <w:rPr>
          <w:rFonts w:ascii="Times New Roman" w:eastAsia="Calibri" w:hAnsi="Times New Roman" w:cs="Times New Roman"/>
          <w:b/>
          <w:sz w:val="20"/>
          <w:szCs w:val="20"/>
        </w:rPr>
        <w:t>Дата      ___________________    Время_________________________________</w:t>
      </w:r>
    </w:p>
    <w:p w:rsidR="00FB3160" w:rsidRDefault="00FB3160" w:rsidP="00FB3160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A242D9">
        <w:rPr>
          <w:rFonts w:ascii="Times New Roman" w:eastAsia="Calibri" w:hAnsi="Times New Roman" w:cs="Times New Roman"/>
          <w:b/>
          <w:sz w:val="24"/>
          <w:szCs w:val="24"/>
        </w:rPr>
        <w:t>Первичный статус в отделении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АиР № ____ совместно ____________________________</w:t>
      </w:r>
    </w:p>
    <w:p w:rsidR="00FB3160" w:rsidRPr="000C6A71" w:rsidRDefault="00FB3160" w:rsidP="00FB3160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FB3160" w:rsidRDefault="00FB3160" w:rsidP="00FB3160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0C6A71">
        <w:rPr>
          <w:rFonts w:ascii="Times New Roman" w:eastAsia="Calibri" w:hAnsi="Times New Roman" w:cs="Times New Roman"/>
          <w:sz w:val="24"/>
          <w:szCs w:val="24"/>
        </w:rPr>
        <w:t xml:space="preserve">Пациент доставлен: из </w:t>
      </w:r>
      <w:r w:rsidRPr="00A422D4">
        <w:rPr>
          <w:rFonts w:ascii="Times New Roman" w:eastAsia="Calibri" w:hAnsi="Times New Roman" w:cs="Times New Roman"/>
          <w:b/>
          <w:sz w:val="24"/>
          <w:szCs w:val="24"/>
        </w:rPr>
        <w:t>операционной</w:t>
      </w:r>
      <w:r w:rsidRPr="000C6A71">
        <w:rPr>
          <w:rFonts w:ascii="Times New Roman" w:eastAsia="Calibri" w:hAnsi="Times New Roman" w:cs="Times New Roman"/>
          <w:sz w:val="24"/>
          <w:szCs w:val="24"/>
        </w:rPr>
        <w:t>________</w:t>
      </w:r>
      <w:r>
        <w:rPr>
          <w:rFonts w:ascii="Times New Roman" w:eastAsia="Calibri" w:hAnsi="Times New Roman" w:cs="Times New Roman"/>
          <w:sz w:val="24"/>
          <w:szCs w:val="24"/>
        </w:rPr>
        <w:t>_______</w:t>
      </w:r>
      <w:r w:rsidRPr="000C6A71">
        <w:rPr>
          <w:rFonts w:ascii="Times New Roman" w:eastAsia="Calibri" w:hAnsi="Times New Roman" w:cs="Times New Roman"/>
          <w:sz w:val="24"/>
          <w:szCs w:val="24"/>
        </w:rPr>
        <w:t xml:space="preserve"> / из</w:t>
      </w:r>
      <w:r w:rsidRPr="00A422D4">
        <w:rPr>
          <w:rFonts w:ascii="Times New Roman" w:eastAsia="Calibri" w:hAnsi="Times New Roman" w:cs="Times New Roman"/>
          <w:b/>
          <w:sz w:val="24"/>
          <w:szCs w:val="24"/>
        </w:rPr>
        <w:t xml:space="preserve"> отделения</w:t>
      </w:r>
      <w:r w:rsidRPr="000C6A71">
        <w:rPr>
          <w:rFonts w:ascii="Times New Roman" w:eastAsia="Calibri" w:hAnsi="Times New Roman" w:cs="Times New Roman"/>
          <w:sz w:val="24"/>
          <w:szCs w:val="24"/>
        </w:rPr>
        <w:t>____________</w:t>
      </w:r>
      <w:r>
        <w:rPr>
          <w:rFonts w:ascii="Times New Roman" w:eastAsia="Calibri" w:hAnsi="Times New Roman" w:cs="Times New Roman"/>
          <w:sz w:val="24"/>
          <w:szCs w:val="24"/>
        </w:rPr>
        <w:t>_____</w:t>
      </w:r>
      <w:r w:rsidRPr="000C6A71">
        <w:rPr>
          <w:rFonts w:ascii="Times New Roman" w:eastAsia="Calibri" w:hAnsi="Times New Roman" w:cs="Times New Roman"/>
          <w:sz w:val="24"/>
          <w:szCs w:val="24"/>
        </w:rPr>
        <w:t xml:space="preserve"> / бригадой </w:t>
      </w:r>
      <w:r w:rsidRPr="00A422D4">
        <w:rPr>
          <w:rFonts w:ascii="Times New Roman" w:eastAsia="Calibri" w:hAnsi="Times New Roman" w:cs="Times New Roman"/>
          <w:b/>
          <w:sz w:val="24"/>
          <w:szCs w:val="24"/>
        </w:rPr>
        <w:t>СМП</w:t>
      </w:r>
      <w:r w:rsidRPr="000C6A71">
        <w:rPr>
          <w:rFonts w:ascii="Times New Roman" w:eastAsia="Calibri" w:hAnsi="Times New Roman" w:cs="Times New Roman"/>
          <w:sz w:val="24"/>
          <w:szCs w:val="24"/>
        </w:rPr>
        <w:t xml:space="preserve"> минуя приемный блок/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самостоятельно</w:t>
      </w:r>
      <w:r w:rsidRPr="000C6A71">
        <w:rPr>
          <w:rFonts w:ascii="Times New Roman" w:eastAsia="Calibri" w:hAnsi="Times New Roman" w:cs="Times New Roman"/>
          <w:sz w:val="24"/>
          <w:szCs w:val="24"/>
        </w:rPr>
        <w:t xml:space="preserve"> / из прие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много покоя / по линии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Санитарной </w:t>
      </w:r>
      <w:r w:rsidR="00CF149D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A422D4">
        <w:rPr>
          <w:rFonts w:ascii="Times New Roman" w:eastAsia="Calibri" w:hAnsi="Times New Roman" w:cs="Times New Roman"/>
          <w:b/>
          <w:sz w:val="24"/>
          <w:szCs w:val="24"/>
        </w:rPr>
        <w:t>виации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сопровождении __________________________________________</w:t>
      </w:r>
    </w:p>
    <w:p w:rsidR="00FB3160" w:rsidRDefault="00FB3160" w:rsidP="00FB3160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принят по тяжести и зачислен в отделение_________________________________________ </w:t>
      </w:r>
    </w:p>
    <w:p w:rsidR="00FB3160" w:rsidRPr="000C6A71" w:rsidRDefault="00FB3160" w:rsidP="00FB3160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FB3160" w:rsidRPr="000C6A71" w:rsidRDefault="00FB3160" w:rsidP="00FB3160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0C6A71">
        <w:rPr>
          <w:rFonts w:ascii="Times New Roman" w:eastAsia="Calibri" w:hAnsi="Times New Roman" w:cs="Times New Roman"/>
          <w:sz w:val="24"/>
          <w:szCs w:val="24"/>
        </w:rPr>
        <w:t>ИВЛ при транспортировке: нет / мешком «Амбу» / другое ___________________________</w:t>
      </w:r>
    </w:p>
    <w:p w:rsidR="00FB3160" w:rsidRPr="000C6A71" w:rsidRDefault="00FB3160" w:rsidP="00FB3160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0C6A71">
        <w:rPr>
          <w:rFonts w:ascii="Times New Roman" w:eastAsia="Calibri" w:hAnsi="Times New Roman" w:cs="Times New Roman"/>
          <w:sz w:val="24"/>
          <w:szCs w:val="24"/>
        </w:rPr>
        <w:t>Нарко-алкоголический анамнез: невозможно собрать ввиду тяжести состояния пациента / прием наркотических и психотропных средств отрицает / принимает следующие препараты____________________________________________________________________</w:t>
      </w:r>
    </w:p>
    <w:p w:rsidR="00FB3160" w:rsidRDefault="00FB3160" w:rsidP="00FB3160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0C6A71">
        <w:rPr>
          <w:rFonts w:ascii="Times New Roman" w:eastAsia="Calibri" w:hAnsi="Times New Roman" w:cs="Times New Roman"/>
          <w:b/>
          <w:sz w:val="24"/>
          <w:szCs w:val="24"/>
        </w:rPr>
        <w:t>Жалобы</w:t>
      </w:r>
      <w:r w:rsidRPr="000C6A71">
        <w:rPr>
          <w:rFonts w:ascii="Times New Roman" w:eastAsia="Calibri" w:hAnsi="Times New Roman" w:cs="Times New Roman"/>
          <w:sz w:val="24"/>
          <w:szCs w:val="24"/>
        </w:rPr>
        <w:t>: не предъявляет по тяжести состояния /___________________________________</w:t>
      </w:r>
    </w:p>
    <w:p w:rsidR="00FB3160" w:rsidRPr="000C6A71" w:rsidRDefault="00FB3160" w:rsidP="00FB3160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FB3160" w:rsidRPr="000C6A71" w:rsidRDefault="00FB3160" w:rsidP="00FB3160">
      <w:pPr>
        <w:spacing w:after="0" w:line="254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B3160" w:rsidRPr="00E772E5" w:rsidRDefault="00FB3160" w:rsidP="00FB3160">
      <w:pPr>
        <w:spacing w:after="0" w:line="254" w:lineRule="auto"/>
        <w:rPr>
          <w:rFonts w:ascii="Times New Roman" w:eastAsia="Calibri" w:hAnsi="Times New Roman" w:cs="Times New Roman"/>
          <w:sz w:val="20"/>
          <w:szCs w:val="20"/>
        </w:rPr>
      </w:pPr>
      <w:r w:rsidRPr="00E772E5">
        <w:rPr>
          <w:rFonts w:ascii="Times New Roman" w:eastAsia="Calibri" w:hAnsi="Times New Roman" w:cs="Times New Roman"/>
          <w:b/>
          <w:sz w:val="20"/>
          <w:szCs w:val="20"/>
        </w:rPr>
        <w:t xml:space="preserve">Объективно: </w:t>
      </w:r>
      <w:r w:rsidRPr="00E772E5">
        <w:rPr>
          <w:rFonts w:ascii="Times New Roman" w:eastAsia="Calibri" w:hAnsi="Times New Roman" w:cs="Times New Roman"/>
          <w:sz w:val="20"/>
          <w:szCs w:val="20"/>
        </w:rPr>
        <w:t>Состояние: терминальное / крайне тяжелое / тяжелое / средней тяжести</w:t>
      </w:r>
    </w:p>
    <w:p w:rsidR="00FB3160" w:rsidRPr="00E772E5" w:rsidRDefault="00FB3160" w:rsidP="00FB3160">
      <w:pPr>
        <w:spacing w:after="0" w:line="254" w:lineRule="auto"/>
        <w:rPr>
          <w:rFonts w:ascii="Times New Roman" w:eastAsia="Calibri" w:hAnsi="Times New Roman" w:cs="Times New Roman"/>
          <w:sz w:val="20"/>
          <w:szCs w:val="20"/>
        </w:rPr>
      </w:pPr>
      <w:r w:rsidRPr="00E772E5">
        <w:rPr>
          <w:rFonts w:ascii="Times New Roman" w:eastAsia="Calibri" w:hAnsi="Times New Roman" w:cs="Times New Roman"/>
          <w:sz w:val="20"/>
          <w:szCs w:val="20"/>
        </w:rPr>
        <w:t xml:space="preserve">Сознание: ясное / оглушение / сопор / кома </w:t>
      </w:r>
      <w:r w:rsidRPr="00E772E5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r w:rsidRPr="00E772E5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 w:rsidRPr="00E772E5">
        <w:rPr>
          <w:rFonts w:ascii="Times New Roman" w:eastAsia="Calibri" w:hAnsi="Times New Roman" w:cs="Times New Roman"/>
          <w:sz w:val="20"/>
          <w:szCs w:val="20"/>
          <w:lang w:val="en-US"/>
        </w:rPr>
        <w:t>II</w:t>
      </w:r>
      <w:r w:rsidRPr="00E772E5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 w:rsidRPr="00E772E5">
        <w:rPr>
          <w:rFonts w:ascii="Times New Roman" w:eastAsia="Calibri" w:hAnsi="Times New Roman" w:cs="Times New Roman"/>
          <w:sz w:val="20"/>
          <w:szCs w:val="20"/>
          <w:lang w:val="en-US"/>
        </w:rPr>
        <w:t>III</w:t>
      </w:r>
      <w:r w:rsidRPr="00E772E5">
        <w:rPr>
          <w:rFonts w:ascii="Times New Roman" w:eastAsia="Calibri" w:hAnsi="Times New Roman" w:cs="Times New Roman"/>
          <w:sz w:val="20"/>
          <w:szCs w:val="20"/>
        </w:rPr>
        <w:t>.</w:t>
      </w:r>
    </w:p>
    <w:p w:rsidR="00FB3160" w:rsidRPr="00E772E5" w:rsidRDefault="00FB3160" w:rsidP="00FB3160">
      <w:pPr>
        <w:spacing w:line="254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E772E5">
        <w:rPr>
          <w:rFonts w:ascii="Times New Roman" w:eastAsia="Calibri" w:hAnsi="Times New Roman" w:cs="Times New Roman"/>
          <w:b/>
          <w:sz w:val="20"/>
          <w:szCs w:val="20"/>
        </w:rPr>
        <w:t>Шкала Глазго</w:t>
      </w:r>
    </w:p>
    <w:tbl>
      <w:tblPr>
        <w:tblStyle w:val="1"/>
        <w:tblW w:w="9498" w:type="dxa"/>
        <w:tblInd w:w="-5" w:type="dxa"/>
        <w:tblLook w:val="04A0" w:firstRow="1" w:lastRow="0" w:firstColumn="1" w:lastColumn="0" w:noHBand="0" w:noVBand="1"/>
      </w:tblPr>
      <w:tblGrid>
        <w:gridCol w:w="1978"/>
        <w:gridCol w:w="316"/>
        <w:gridCol w:w="2567"/>
        <w:gridCol w:w="326"/>
        <w:gridCol w:w="3749"/>
        <w:gridCol w:w="562"/>
      </w:tblGrid>
      <w:tr w:rsidR="00FB3160" w:rsidRPr="00E772E5" w:rsidTr="000B0BE4">
        <w:trPr>
          <w:trHeight w:val="495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Открывание глаз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Речь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Двигательная реакция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3160" w:rsidRPr="00E772E5" w:rsidTr="000B0BE4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E772E5">
              <w:rPr>
                <w:rFonts w:ascii="Times New Roman" w:hAnsi="Times New Roman"/>
                <w:sz w:val="20"/>
                <w:szCs w:val="20"/>
              </w:rPr>
              <w:t>Произвольное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E772E5">
              <w:rPr>
                <w:rFonts w:ascii="Times New Roman" w:hAnsi="Times New Roman"/>
                <w:sz w:val="20"/>
                <w:szCs w:val="20"/>
              </w:rPr>
              <w:t>Ориентированная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E772E5">
              <w:rPr>
                <w:rFonts w:ascii="Times New Roman" w:hAnsi="Times New Roman"/>
                <w:sz w:val="20"/>
                <w:szCs w:val="20"/>
              </w:rPr>
              <w:t>Выполняет команду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FB3160" w:rsidRPr="00E772E5" w:rsidTr="000B0BE4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E772E5">
              <w:rPr>
                <w:rFonts w:ascii="Times New Roman" w:hAnsi="Times New Roman"/>
                <w:sz w:val="20"/>
                <w:szCs w:val="20"/>
              </w:rPr>
              <w:t>На обращенную речь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E772E5">
              <w:rPr>
                <w:rFonts w:ascii="Times New Roman" w:hAnsi="Times New Roman"/>
                <w:sz w:val="20"/>
                <w:szCs w:val="20"/>
              </w:rPr>
              <w:t>Спутанная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Целенаправленная</w:t>
            </w:r>
            <w:r w:rsidRPr="00E772E5">
              <w:rPr>
                <w:rFonts w:ascii="Times New Roman" w:hAnsi="Times New Roman"/>
                <w:sz w:val="20"/>
                <w:szCs w:val="20"/>
              </w:rPr>
              <w:t xml:space="preserve"> на болевой раздражитель (отталкивание)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FB3160" w:rsidRPr="00E772E5" w:rsidTr="000B0BE4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E772E5">
              <w:rPr>
                <w:rFonts w:ascii="Times New Roman" w:hAnsi="Times New Roman"/>
                <w:sz w:val="20"/>
                <w:szCs w:val="20"/>
              </w:rPr>
              <w:t>На болевой стимул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E772E5">
              <w:rPr>
                <w:rFonts w:ascii="Times New Roman" w:hAnsi="Times New Roman"/>
                <w:sz w:val="20"/>
                <w:szCs w:val="20"/>
              </w:rPr>
              <w:t>Неадекватная речь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Нецеленаправленная</w:t>
            </w:r>
            <w:r w:rsidRPr="00E772E5">
              <w:rPr>
                <w:rFonts w:ascii="Times New Roman" w:hAnsi="Times New Roman"/>
                <w:sz w:val="20"/>
                <w:szCs w:val="20"/>
              </w:rPr>
              <w:t xml:space="preserve"> на болевой раздражитель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FB3160" w:rsidRPr="00E772E5" w:rsidTr="000B0BE4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E772E5"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E772E5">
              <w:rPr>
                <w:rFonts w:ascii="Times New Roman" w:hAnsi="Times New Roman"/>
                <w:sz w:val="20"/>
                <w:szCs w:val="20"/>
              </w:rPr>
              <w:t>Нечленораздельные звуки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E772E5">
              <w:rPr>
                <w:rFonts w:ascii="Times New Roman" w:hAnsi="Times New Roman"/>
                <w:sz w:val="20"/>
                <w:szCs w:val="20"/>
              </w:rPr>
              <w:t>Тоническое сгибание на болевой раздражитель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FB3160" w:rsidRPr="00E772E5" w:rsidTr="000B0BE4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E772E5"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E772E5">
              <w:rPr>
                <w:rFonts w:ascii="Times New Roman" w:hAnsi="Times New Roman"/>
                <w:sz w:val="20"/>
                <w:szCs w:val="20"/>
              </w:rPr>
              <w:t>Тоническое разгибание на болевой раздражитель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FB3160" w:rsidRPr="00E772E5" w:rsidTr="000B0BE4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E772E5"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FB3160" w:rsidRPr="00E772E5" w:rsidTr="000B0BE4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60" w:rsidRPr="00E772E5" w:rsidRDefault="00FB3160" w:rsidP="000B0BE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15 баллов</w:t>
            </w:r>
            <w:r w:rsidRPr="00E772E5">
              <w:rPr>
                <w:rFonts w:ascii="Times New Roman" w:hAnsi="Times New Roman"/>
                <w:sz w:val="20"/>
                <w:szCs w:val="20"/>
              </w:rPr>
              <w:t xml:space="preserve"> – ясное сознание; </w:t>
            </w: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14-13</w:t>
            </w:r>
            <w:r w:rsidRPr="00E772E5">
              <w:rPr>
                <w:rFonts w:ascii="Times New Roman" w:hAnsi="Times New Roman"/>
                <w:sz w:val="20"/>
                <w:szCs w:val="20"/>
              </w:rPr>
              <w:t xml:space="preserve"> – оглушение; </w:t>
            </w: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12-9</w:t>
            </w:r>
            <w:r w:rsidRPr="00E772E5">
              <w:rPr>
                <w:rFonts w:ascii="Times New Roman" w:hAnsi="Times New Roman"/>
                <w:sz w:val="20"/>
                <w:szCs w:val="20"/>
              </w:rPr>
              <w:t xml:space="preserve"> сопор; </w:t>
            </w: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8-7</w:t>
            </w:r>
            <w:r w:rsidRPr="00E772E5">
              <w:rPr>
                <w:rFonts w:ascii="Times New Roman" w:hAnsi="Times New Roman"/>
                <w:sz w:val="20"/>
                <w:szCs w:val="20"/>
              </w:rPr>
              <w:t xml:space="preserve"> кома </w:t>
            </w:r>
            <w:r w:rsidRPr="00E772E5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E772E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>6-4</w:t>
            </w:r>
            <w:r w:rsidRPr="00E772E5">
              <w:rPr>
                <w:rFonts w:ascii="Times New Roman" w:hAnsi="Times New Roman"/>
                <w:sz w:val="20"/>
                <w:szCs w:val="20"/>
              </w:rPr>
              <w:t xml:space="preserve"> кома </w:t>
            </w:r>
            <w:r w:rsidRPr="00E772E5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E772E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772E5">
              <w:rPr>
                <w:rFonts w:ascii="Times New Roman" w:hAnsi="Times New Roman"/>
                <w:b/>
                <w:sz w:val="20"/>
                <w:szCs w:val="20"/>
              </w:rPr>
              <w:t xml:space="preserve">3 </w:t>
            </w:r>
            <w:r w:rsidRPr="00E772E5">
              <w:rPr>
                <w:rFonts w:ascii="Times New Roman" w:hAnsi="Times New Roman"/>
                <w:sz w:val="20"/>
                <w:szCs w:val="20"/>
              </w:rPr>
              <w:t xml:space="preserve">– кома  </w:t>
            </w:r>
            <w:r w:rsidRPr="00E772E5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</w:p>
        </w:tc>
      </w:tr>
    </w:tbl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 xml:space="preserve">Зрачки: </w:t>
      </w:r>
      <w:r w:rsidRPr="00E772E5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E772E5">
        <w:rPr>
          <w:rFonts w:ascii="Times New Roman" w:hAnsi="Times New Roman" w:cs="Times New Roman"/>
          <w:sz w:val="20"/>
          <w:szCs w:val="20"/>
        </w:rPr>
        <w:t xml:space="preserve">  </w:t>
      </w:r>
      <w:r w:rsidRPr="00E772E5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E772E5">
        <w:rPr>
          <w:rFonts w:ascii="Times New Roman" w:hAnsi="Times New Roman" w:cs="Times New Roman"/>
          <w:sz w:val="20"/>
          <w:szCs w:val="20"/>
        </w:rPr>
        <w:t>; средней величины / сужены / точечные / расширены / предельный мидриаз_________________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Дезориентация; речевое возбуждения; двигательное возбуждение: ____________________________________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Миотонус: не нарушен / снижен / медикаментозно угнетен / парез / плегия _____________________________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Менингеальные симптомы: нет / есть; ____________________________________________________________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Патологические симптомы: нет / справа / слева /____________________________________________________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Медицинская седатация________________________________________________________________________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Кожные покровы: сухие / влажные / теплые / холодные / обычной окраски / бледные/ «мраморность» _____________________________________________________________________________________________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Температура (аксиллярная): ___________ Микроциркуляция: удовл / неудовл-я / Сим «белого пятна» 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Цианоз: нет / губ / шеи / верхней половины грудной клетки / конечностей / диффузный 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Дыхание через: естественные дыхательные пути / интубационную трубку / трахеостому /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с участием вспомогательной мускулатуры______________________________________________________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ИВЛ аппарату _____________ в режиме 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 xml:space="preserve"> ДО __________ ЧД _______   МОВ 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  <w:lang w:val="en-US"/>
        </w:rPr>
        <w:t>SpO</w:t>
      </w:r>
      <w:r w:rsidRPr="00E772E5">
        <w:rPr>
          <w:rFonts w:ascii="Times New Roman" w:hAnsi="Times New Roman" w:cs="Times New Roman"/>
          <w:sz w:val="20"/>
          <w:szCs w:val="20"/>
        </w:rPr>
        <w:t>2__________% ;</w:t>
      </w:r>
      <w:r w:rsidRPr="00E772E5">
        <w:rPr>
          <w:rFonts w:ascii="Times New Roman" w:hAnsi="Times New Roman" w:cs="Times New Roman"/>
          <w:sz w:val="20"/>
          <w:szCs w:val="20"/>
          <w:lang w:val="en-US"/>
        </w:rPr>
        <w:t>PEEP</w:t>
      </w:r>
      <w:r w:rsidRPr="00E772E5">
        <w:rPr>
          <w:rFonts w:ascii="Times New Roman" w:hAnsi="Times New Roman" w:cs="Times New Roman"/>
          <w:sz w:val="20"/>
          <w:szCs w:val="20"/>
        </w:rPr>
        <w:t xml:space="preserve"> ______________ </w:t>
      </w:r>
      <w:r w:rsidRPr="00E772E5">
        <w:rPr>
          <w:rFonts w:ascii="Times New Roman" w:hAnsi="Times New Roman" w:cs="Times New Roman"/>
          <w:sz w:val="20"/>
          <w:szCs w:val="20"/>
          <w:lang w:val="en-US"/>
        </w:rPr>
        <w:t>FiO</w:t>
      </w:r>
      <w:r w:rsidRPr="00E772E5">
        <w:rPr>
          <w:rFonts w:ascii="Times New Roman" w:hAnsi="Times New Roman" w:cs="Times New Roman"/>
          <w:sz w:val="20"/>
          <w:szCs w:val="20"/>
        </w:rPr>
        <w:t xml:space="preserve">2 ________ </w:t>
      </w:r>
      <w:r w:rsidRPr="00E772E5">
        <w:rPr>
          <w:rFonts w:ascii="Times New Roman" w:hAnsi="Times New Roman" w:cs="Times New Roman"/>
          <w:sz w:val="20"/>
          <w:szCs w:val="20"/>
          <w:lang w:val="en-US"/>
        </w:rPr>
        <w:t>Pins</w:t>
      </w:r>
      <w:r w:rsidRPr="00E772E5">
        <w:rPr>
          <w:rFonts w:ascii="Times New Roman" w:hAnsi="Times New Roman" w:cs="Times New Roman"/>
          <w:sz w:val="20"/>
          <w:szCs w:val="20"/>
        </w:rPr>
        <w:t xml:space="preserve"> (апп.вд) ________</w:t>
      </w:r>
      <w:r w:rsidRPr="00E772E5">
        <w:rPr>
          <w:rFonts w:ascii="Times New Roman" w:hAnsi="Times New Roman" w:cs="Times New Roman"/>
          <w:sz w:val="20"/>
          <w:szCs w:val="20"/>
          <w:lang w:val="en-US"/>
        </w:rPr>
        <w:t>Psupp</w:t>
      </w:r>
      <w:r w:rsidRPr="00E772E5">
        <w:rPr>
          <w:rFonts w:ascii="Times New Roman" w:hAnsi="Times New Roman" w:cs="Times New Roman"/>
          <w:sz w:val="20"/>
          <w:szCs w:val="20"/>
        </w:rPr>
        <w:t xml:space="preserve"> (спон.вд) 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lastRenderedPageBreak/>
        <w:t>Аускультативно:_______________________________________________________________________________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Хрипы _______________________________________________________________________________________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Тоны сердца____________________________________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ритм _________________________________________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772E5">
        <w:rPr>
          <w:rFonts w:ascii="Times New Roman" w:hAnsi="Times New Roman" w:cs="Times New Roman"/>
          <w:sz w:val="20"/>
          <w:szCs w:val="20"/>
        </w:rPr>
        <w:t>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 xml:space="preserve">АД ________мм.рт.ст. ЦВД _____мм.вод. ст. </w:t>
      </w:r>
      <w:r w:rsidRPr="00E772E5">
        <w:rPr>
          <w:rFonts w:ascii="Times New Roman" w:hAnsi="Times New Roman" w:cs="Times New Roman"/>
          <w:sz w:val="20"/>
          <w:szCs w:val="20"/>
          <w:lang w:val="en-US"/>
        </w:rPr>
        <w:t>P</w:t>
      </w:r>
      <w:r w:rsidRPr="00E772E5">
        <w:rPr>
          <w:rFonts w:ascii="Times New Roman" w:hAnsi="Times New Roman" w:cs="Times New Roman"/>
          <w:sz w:val="20"/>
          <w:szCs w:val="20"/>
        </w:rPr>
        <w:t>/s______;ЧСС_____уд в мин. Дефицит____________________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Инотропы/вазопрессоры______________________________________________________________________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Язык: сухой «как щетка» / влажный / обложен / чистый /___________________________________________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Кормление /самостоятельное/зондовое/смешанное/ ________________________________________________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Живот: мягкий / напряженный / _________________________________________________________________</w:t>
      </w:r>
    </w:p>
    <w:p w:rsidR="00FB3160" w:rsidRPr="00E772E5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772E5">
        <w:rPr>
          <w:rFonts w:ascii="Times New Roman" w:hAnsi="Times New Roman" w:cs="Times New Roman"/>
          <w:sz w:val="20"/>
          <w:szCs w:val="20"/>
        </w:rPr>
        <w:t>_____________________________________ признаки асцита (симптом ундуляции) _____________________</w:t>
      </w:r>
    </w:p>
    <w:p w:rsidR="00FB3160" w:rsidRPr="00943319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3160" w:rsidRPr="00943319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Дренаж_____________________________________________________________________________________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</w:t>
      </w:r>
    </w:p>
    <w:p w:rsidR="00FB3160" w:rsidRPr="00943319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Перистальтика: активная / ослаблена / не выслушивается /__________________________________________</w:t>
      </w:r>
      <w:r>
        <w:rPr>
          <w:rFonts w:ascii="Times New Roman" w:hAnsi="Times New Roman" w:cs="Times New Roman"/>
          <w:sz w:val="20"/>
          <w:szCs w:val="20"/>
        </w:rPr>
        <w:t>_</w:t>
      </w:r>
    </w:p>
    <w:p w:rsidR="00FB3160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Печень: не увеличена / выступает из-под края реберной дуги на ____________________см.</w:t>
      </w:r>
    </w:p>
    <w:p w:rsidR="00FB3160" w:rsidRPr="00073EAD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73EAD">
        <w:rPr>
          <w:rFonts w:ascii="Times New Roman" w:hAnsi="Times New Roman" w:cs="Times New Roman"/>
          <w:sz w:val="20"/>
          <w:szCs w:val="20"/>
        </w:rPr>
        <w:t>Периферические отеки: нет / нижние конечности / верхние конечности / диффузный /</w:t>
      </w:r>
    </w:p>
    <w:p w:rsidR="00FB3160" w:rsidRPr="00073EAD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73EAD">
        <w:rPr>
          <w:rFonts w:ascii="Times New Roman" w:hAnsi="Times New Roman" w:cs="Times New Roman"/>
          <w:sz w:val="20"/>
          <w:szCs w:val="20"/>
        </w:rPr>
        <w:t>В/в катетер: нет / периферическая вена / центральная вена ___________________________</w:t>
      </w:r>
      <w:r>
        <w:rPr>
          <w:rFonts w:ascii="Times New Roman" w:hAnsi="Times New Roman" w:cs="Times New Roman"/>
          <w:sz w:val="20"/>
          <w:szCs w:val="20"/>
        </w:rPr>
        <w:t>________________</w:t>
      </w:r>
    </w:p>
    <w:p w:rsidR="00FB3160" w:rsidRPr="00943319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73EAD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</w:t>
      </w:r>
    </w:p>
    <w:p w:rsidR="00FB3160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Диурез____________________________________________________________________________________________________________________________________________________________________________________</w:t>
      </w:r>
    </w:p>
    <w:p w:rsidR="00FB3160" w:rsidRDefault="00FB3160" w:rsidP="00FB31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B3160" w:rsidRPr="00073EAD" w:rsidRDefault="00FB3160" w:rsidP="00FB316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73EAD">
        <w:rPr>
          <w:rFonts w:ascii="Times New Roman" w:hAnsi="Times New Roman" w:cs="Times New Roman"/>
          <w:b/>
          <w:sz w:val="20"/>
          <w:szCs w:val="20"/>
        </w:rPr>
        <w:t xml:space="preserve">Шкала </w:t>
      </w:r>
      <w:r w:rsidRPr="00073EAD">
        <w:rPr>
          <w:rFonts w:ascii="Times New Roman" w:hAnsi="Times New Roman" w:cs="Times New Roman"/>
          <w:b/>
          <w:sz w:val="20"/>
          <w:szCs w:val="20"/>
          <w:lang w:val="en-US"/>
        </w:rPr>
        <w:t>SOFA</w:t>
      </w:r>
    </w:p>
    <w:p w:rsidR="00FB3160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2552"/>
        <w:gridCol w:w="1381"/>
        <w:gridCol w:w="1595"/>
        <w:gridCol w:w="1595"/>
        <w:gridCol w:w="1595"/>
        <w:gridCol w:w="1596"/>
      </w:tblGrid>
      <w:tr w:rsidR="00FB3160" w:rsidTr="000B0BE4">
        <w:trPr>
          <w:trHeight w:val="75"/>
        </w:trPr>
        <w:tc>
          <w:tcPr>
            <w:tcW w:w="2552" w:type="dxa"/>
          </w:tcPr>
          <w:p w:rsidR="00FB3160" w:rsidRPr="00696ECD" w:rsidRDefault="00FB316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6ECD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1381" w:type="dxa"/>
          </w:tcPr>
          <w:p w:rsidR="00FB3160" w:rsidRPr="00073EAD" w:rsidRDefault="00FB316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5" w:type="dxa"/>
          </w:tcPr>
          <w:p w:rsidR="00FB3160" w:rsidRPr="00073EAD" w:rsidRDefault="00FB316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FB3160" w:rsidRPr="00073EAD" w:rsidRDefault="00FB316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FB3160" w:rsidRPr="00073EAD" w:rsidRDefault="00FB316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96" w:type="dxa"/>
          </w:tcPr>
          <w:p w:rsidR="00FB3160" w:rsidRPr="00073EAD" w:rsidRDefault="00FB316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3160" w:rsidTr="000B0BE4">
        <w:tc>
          <w:tcPr>
            <w:tcW w:w="2552" w:type="dxa"/>
          </w:tcPr>
          <w:p w:rsidR="00FB3160" w:rsidRDefault="00FB316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ЦНС:</w:t>
            </w:r>
            <w:r w:rsidRPr="00696ECD">
              <w:rPr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сознания по шкале. </w:t>
            </w:r>
            <w:r w:rsidRPr="00696ECD">
              <w:rPr>
                <w:rFonts w:ascii="Times New Roman" w:hAnsi="Times New Roman" w:cs="Times New Roman"/>
                <w:sz w:val="20"/>
                <w:szCs w:val="20"/>
              </w:rPr>
              <w:t>Глазго</w:t>
            </w:r>
          </w:p>
        </w:tc>
        <w:tc>
          <w:tcPr>
            <w:tcW w:w="1381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95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mbria Math" w:hAnsi="Cambria Math" w:cs="Times New Roman"/>
                <w:sz w:val="20"/>
                <w:szCs w:val="20"/>
              </w:rPr>
              <w:t>14-13</w:t>
            </w:r>
          </w:p>
        </w:tc>
        <w:tc>
          <w:tcPr>
            <w:tcW w:w="1595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mbria Math" w:hAnsi="Cambria Math" w:cs="Times New Roman"/>
                <w:sz w:val="20"/>
                <w:szCs w:val="20"/>
              </w:rPr>
              <w:t>12-10</w:t>
            </w:r>
          </w:p>
        </w:tc>
        <w:tc>
          <w:tcPr>
            <w:tcW w:w="1595" w:type="dxa"/>
          </w:tcPr>
          <w:p w:rsidR="00FB3160" w:rsidRPr="00073EAD" w:rsidRDefault="00FB3160" w:rsidP="000B0BE4">
            <w:pPr>
              <w:jc w:val="center"/>
              <w:rPr>
                <w:rFonts w:ascii="Cambria Math" w:hAnsi="Cambria Math" w:cs="Times New Roman"/>
                <w:sz w:val="20"/>
                <w:szCs w:val="20"/>
              </w:rPr>
            </w:pPr>
            <w:r>
              <w:rPr>
                <w:rFonts w:ascii="Cambria Math" w:hAnsi="Cambria Math" w:cs="Times New Roman"/>
                <w:sz w:val="20"/>
                <w:szCs w:val="20"/>
              </w:rPr>
              <w:t>9-6</w:t>
            </w:r>
          </w:p>
        </w:tc>
        <w:tc>
          <w:tcPr>
            <w:tcW w:w="1596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mbria Math" w:hAnsi="Cambria Math" w:cs="Times New Roman"/>
                <w:sz w:val="20"/>
                <w:szCs w:val="20"/>
              </w:rPr>
              <w:t>&lt;6</w:t>
            </w:r>
          </w:p>
        </w:tc>
      </w:tr>
      <w:tr w:rsidR="00FB3160" w:rsidTr="000B0BE4">
        <w:tc>
          <w:tcPr>
            <w:tcW w:w="2552" w:type="dxa"/>
          </w:tcPr>
          <w:p w:rsidR="00FB3160" w:rsidRDefault="00FB316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Дыхание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96ECD">
              <w:rPr>
                <w:rFonts w:ascii="Times New Roman" w:hAnsi="Times New Roman" w:cs="Times New Roman"/>
                <w:sz w:val="20"/>
                <w:szCs w:val="20"/>
              </w:rPr>
              <w:t>отношение PaO2/FiO2</w:t>
            </w:r>
          </w:p>
        </w:tc>
        <w:tc>
          <w:tcPr>
            <w:tcW w:w="1381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sz w:val="20"/>
                <w:szCs w:val="20"/>
              </w:rPr>
              <w:t>&gt;400 (55.3)</w:t>
            </w:r>
          </w:p>
        </w:tc>
        <w:tc>
          <w:tcPr>
            <w:tcW w:w="1595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sz w:val="20"/>
                <w:szCs w:val="20"/>
              </w:rPr>
              <w:t>&lt;400(53.3)</w:t>
            </w:r>
          </w:p>
        </w:tc>
        <w:tc>
          <w:tcPr>
            <w:tcW w:w="1595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sz w:val="20"/>
                <w:szCs w:val="20"/>
              </w:rPr>
              <w:t>&lt;300(40)</w:t>
            </w:r>
          </w:p>
        </w:tc>
        <w:tc>
          <w:tcPr>
            <w:tcW w:w="1595" w:type="dxa"/>
          </w:tcPr>
          <w:p w:rsidR="00FB3160" w:rsidRPr="00073EAD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sz w:val="20"/>
                <w:szCs w:val="20"/>
              </w:rPr>
              <w:t>&lt;200(26.7)</w:t>
            </w:r>
          </w:p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sz w:val="20"/>
                <w:szCs w:val="20"/>
              </w:rPr>
              <w:t>с респиратор. поддержкой</w:t>
            </w:r>
          </w:p>
        </w:tc>
        <w:tc>
          <w:tcPr>
            <w:tcW w:w="1596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sz w:val="20"/>
                <w:szCs w:val="20"/>
              </w:rPr>
              <w:t>&lt;100(13.3)</w:t>
            </w:r>
          </w:p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респиратор. поддержкой</w:t>
            </w:r>
          </w:p>
        </w:tc>
      </w:tr>
      <w:tr w:rsidR="00FB3160" w:rsidTr="000B0BE4">
        <w:tc>
          <w:tcPr>
            <w:tcW w:w="2552" w:type="dxa"/>
          </w:tcPr>
          <w:p w:rsidR="00FB3160" w:rsidRDefault="00FB316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ССС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уровень АД </w:t>
            </w:r>
            <w:r w:rsidRPr="00696ECD">
              <w:rPr>
                <w:rFonts w:ascii="Times New Roman" w:hAnsi="Times New Roman" w:cs="Times New Roman"/>
                <w:sz w:val="20"/>
                <w:szCs w:val="20"/>
              </w:rPr>
              <w:t>и инотропной поддержки;</w:t>
            </w:r>
          </w:p>
        </w:tc>
        <w:tc>
          <w:tcPr>
            <w:tcW w:w="1381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</w:t>
            </w:r>
            <w:r w:rsidRPr="00073EAD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 мм.рт.ст</w:t>
            </w:r>
          </w:p>
        </w:tc>
        <w:tc>
          <w:tcPr>
            <w:tcW w:w="1595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</w:t>
            </w:r>
            <w:r w:rsidRPr="00073EAD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 мм.рт.ст</w:t>
            </w:r>
          </w:p>
        </w:tc>
        <w:tc>
          <w:tcPr>
            <w:tcW w:w="1595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допамин</w:t>
            </w:r>
            <w:r>
              <w:rPr>
                <w:rFonts w:ascii="Cambria Math" w:hAnsi="Cambria Math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5или</w:t>
            </w:r>
          </w:p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добутамин (любая доза) мкг/кг/мин</w:t>
            </w:r>
          </w:p>
        </w:tc>
        <w:tc>
          <w:tcPr>
            <w:tcW w:w="1595" w:type="dxa"/>
          </w:tcPr>
          <w:p w:rsidR="00FB3160" w:rsidRDefault="00FB316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допамин 5,1</w:t>
            </w:r>
            <w:r w:rsidR="00D51D24" w:rsidRPr="00D51D24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или адреналин </w:t>
            </w:r>
            <w:r>
              <w:rPr>
                <w:rFonts w:ascii="Cambria Math" w:hAnsi="Cambria Math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0.1 или норадреналин </w:t>
            </w:r>
            <w:r>
              <w:rPr>
                <w:rFonts w:ascii="Cambria Math" w:hAnsi="Cambria Math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596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допамин &gt;15 или адреналин &gt;0.1 или норадреналин &gt;0.1</w:t>
            </w:r>
          </w:p>
        </w:tc>
      </w:tr>
      <w:tr w:rsidR="00FB3160" w:rsidTr="000B0BE4">
        <w:tc>
          <w:tcPr>
            <w:tcW w:w="2552" w:type="dxa"/>
          </w:tcPr>
          <w:p w:rsidR="00FB3160" w:rsidRDefault="00FB316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Печень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073EAD">
              <w:rPr>
                <w:b/>
                <w:color w:val="000000"/>
              </w:rPr>
              <w:t xml:space="preserve"> </w:t>
            </w:r>
            <w:r w:rsidRPr="00696ECD">
              <w:rPr>
                <w:rFonts w:ascii="Times New Roman" w:hAnsi="Times New Roman" w:cs="Times New Roman"/>
                <w:sz w:val="20"/>
                <w:szCs w:val="20"/>
              </w:rPr>
              <w:t>уровень билирубина</w:t>
            </w:r>
          </w:p>
        </w:tc>
        <w:tc>
          <w:tcPr>
            <w:tcW w:w="1381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mbria Math" w:hAnsi="Cambria Math" w:cs="Times New Roman"/>
                <w:sz w:val="20"/>
                <w:szCs w:val="20"/>
              </w:rPr>
              <w:t>&lt;1.2(</w:t>
            </w:r>
            <w:r w:rsidRPr="00073EAD">
              <w:rPr>
                <w:rFonts w:ascii="Cambria Math" w:hAnsi="Cambria Math" w:cs="Times New Roman"/>
                <w:sz w:val="20"/>
                <w:szCs w:val="20"/>
              </w:rPr>
              <w:t>20</w:t>
            </w:r>
            <w:r>
              <w:rPr>
                <w:rFonts w:ascii="Cambria Math" w:hAnsi="Cambria Math" w:cs="Times New Roman"/>
                <w:sz w:val="20"/>
                <w:szCs w:val="20"/>
              </w:rPr>
              <w:t>)</w:t>
            </w:r>
          </w:p>
        </w:tc>
        <w:tc>
          <w:tcPr>
            <w:tcW w:w="1595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1.2-1.9 (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20-32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5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2.0-5.9 (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33-101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5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6.0-11.9 (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102-204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6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&gt;12 (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204</w:t>
            </w:r>
            <w:r w:rsidR="00D51D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B3160" w:rsidTr="000B0BE4">
        <w:tc>
          <w:tcPr>
            <w:tcW w:w="2552" w:type="dxa"/>
          </w:tcPr>
          <w:p w:rsidR="00FB3160" w:rsidRDefault="00FB316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Почки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696ECD">
              <w:rPr>
                <w:color w:val="000000"/>
              </w:rPr>
              <w:t xml:space="preserve"> </w:t>
            </w:r>
            <w:r w:rsidRPr="00696ECD">
              <w:rPr>
                <w:rFonts w:ascii="Times New Roman" w:hAnsi="Times New Roman" w:cs="Times New Roman"/>
                <w:sz w:val="20"/>
                <w:szCs w:val="20"/>
              </w:rPr>
              <w:t>уровень креатинина и диурез</w:t>
            </w:r>
          </w:p>
        </w:tc>
        <w:tc>
          <w:tcPr>
            <w:tcW w:w="1381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mbria Math" w:hAnsi="Cambria Math" w:cs="Times New Roman"/>
                <w:sz w:val="20"/>
                <w:szCs w:val="20"/>
              </w:rPr>
              <w:t>&lt;1.2 (110)</w:t>
            </w:r>
          </w:p>
        </w:tc>
        <w:tc>
          <w:tcPr>
            <w:tcW w:w="1595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1.2-1.9(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110-170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5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2.6-3.4(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171-299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5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3.5-4.9(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300-440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mbria Math" w:hAnsi="Cambria Math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596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&gt;5.0 (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440</w:t>
            </w:r>
            <w:r w:rsidR="00D51D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mbria Math" w:hAnsi="Cambria Math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FB3160" w:rsidTr="000B0BE4">
        <w:tc>
          <w:tcPr>
            <w:tcW w:w="2552" w:type="dxa"/>
          </w:tcPr>
          <w:p w:rsidR="00FB3160" w:rsidRDefault="00FB316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Коагуляция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073EAD">
              <w:rPr>
                <w:b/>
                <w:color w:val="000000"/>
              </w:rPr>
              <w:t xml:space="preserve"> </w:t>
            </w:r>
            <w:r w:rsidRPr="00696ECD">
              <w:rPr>
                <w:rFonts w:ascii="Times New Roman" w:hAnsi="Times New Roman" w:cs="Times New Roman"/>
                <w:sz w:val="20"/>
                <w:szCs w:val="20"/>
              </w:rPr>
              <w:t>уровень тромбоцитов</w:t>
            </w:r>
          </w:p>
        </w:tc>
        <w:tc>
          <w:tcPr>
            <w:tcW w:w="1381" w:type="dxa"/>
          </w:tcPr>
          <w:p w:rsidR="00FB3160" w:rsidRDefault="00FB3160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595" w:type="dxa"/>
          </w:tcPr>
          <w:p w:rsidR="00FB3160" w:rsidRDefault="00D51D24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 w:rsidR="00FB3160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595" w:type="dxa"/>
          </w:tcPr>
          <w:p w:rsidR="00FB3160" w:rsidRDefault="00D51D24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 w:rsidR="00FB31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95" w:type="dxa"/>
          </w:tcPr>
          <w:p w:rsidR="00FB3160" w:rsidRDefault="00D51D24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 w:rsidR="00FB316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96" w:type="dxa"/>
          </w:tcPr>
          <w:p w:rsidR="00FB3160" w:rsidRDefault="00D51D24" w:rsidP="000B0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 w:rsidR="00FB316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3160" w:rsidTr="000B0BE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60" w:rsidRPr="00073EAD" w:rsidRDefault="00FB316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Подсчет баллов:</w:t>
            </w:r>
          </w:p>
        </w:tc>
      </w:tr>
    </w:tbl>
    <w:p w:rsidR="00FB3160" w:rsidRPr="00943319" w:rsidRDefault="00FB3160" w:rsidP="00FB316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 xml:space="preserve">Заключение: </w:t>
      </w:r>
    </w:p>
    <w:p w:rsidR="00FB3160" w:rsidRPr="00943319" w:rsidRDefault="00FB3160" w:rsidP="00FB316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Клинический диагноз:</w:t>
      </w:r>
      <w:r w:rsidR="00020106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3160" w:rsidRPr="00020106" w:rsidRDefault="00020106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</w:p>
    <w:p w:rsidR="00FB3160" w:rsidRPr="00943319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</w:rPr>
        <w:t>Лабораторные, инструментальные данные</w:t>
      </w:r>
      <w:r w:rsidRPr="00943319">
        <w:rPr>
          <w:rFonts w:ascii="Times New Roman" w:hAnsi="Times New Roman" w:cs="Times New Roman"/>
          <w:sz w:val="20"/>
          <w:szCs w:val="20"/>
        </w:rPr>
        <w:t xml:space="preserve"> (наиболее значимые изменения) _____________________</w:t>
      </w:r>
    </w:p>
    <w:p w:rsidR="00FB3160" w:rsidRPr="00943319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FB3160" w:rsidRPr="00943319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FB3160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</w:t>
      </w:r>
      <w:r w:rsidR="00A316D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</w:t>
      </w:r>
    </w:p>
    <w:p w:rsidR="00FB3160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316D8" w:rsidRDefault="00A316D8" w:rsidP="00FB31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A316D8" w:rsidRDefault="00A316D8" w:rsidP="00FB31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A316D8" w:rsidRDefault="00A316D8" w:rsidP="00FB31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A316D8" w:rsidRDefault="00A316D8" w:rsidP="00FB31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A316D8" w:rsidRDefault="00A316D8" w:rsidP="00FB31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A316D8" w:rsidRDefault="00A316D8" w:rsidP="00FB31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A316D8" w:rsidRDefault="00A316D8" w:rsidP="00FB31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A316D8" w:rsidRDefault="00A316D8" w:rsidP="00FB31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A316D8" w:rsidRDefault="00A316D8" w:rsidP="00FB31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B3160" w:rsidRPr="00943319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Тяжесть состояния обусловлена</w:t>
      </w:r>
      <w:r w:rsidRPr="00943319">
        <w:rPr>
          <w:rFonts w:ascii="Times New Roman" w:hAnsi="Times New Roman" w:cs="Times New Roman"/>
          <w:sz w:val="20"/>
          <w:szCs w:val="20"/>
        </w:rPr>
        <w:t xml:space="preserve"> (патологические синдромы)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3160" w:rsidRPr="00943319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3160" w:rsidRDefault="00FB3160" w:rsidP="00FB31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B3160" w:rsidRPr="00943319" w:rsidRDefault="00FB3160" w:rsidP="00FB316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План введения:</w:t>
      </w:r>
    </w:p>
    <w:p w:rsidR="00FB3160" w:rsidRPr="00943319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3160" w:rsidRPr="00EA03A4" w:rsidRDefault="00FB3160" w:rsidP="00FB316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EA03A4">
        <w:rPr>
          <w:rFonts w:ascii="Times New Roman" w:hAnsi="Times New Roman" w:cs="Times New Roman"/>
          <w:sz w:val="20"/>
          <w:szCs w:val="20"/>
        </w:rPr>
        <w:t>все клинико-биохимические анализы:</w:t>
      </w:r>
    </w:p>
    <w:p w:rsidR="00FB3160" w:rsidRDefault="00FB3160" w:rsidP="00FB3160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FB3160" w:rsidRDefault="00FB3160" w:rsidP="00FB3160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FB3160" w:rsidRPr="00EA03A4" w:rsidRDefault="00FB3160" w:rsidP="00FB316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Кровь на стерильность; Бак посев _________________________________ с чувствительностью АБ</w:t>
      </w:r>
    </w:p>
    <w:p w:rsidR="00FB3160" w:rsidRDefault="00FB3160" w:rsidP="00FB316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инструментальные исследования: ____________________________________________________________</w:t>
      </w:r>
    </w:p>
    <w:p w:rsidR="00FB3160" w:rsidRPr="00943319" w:rsidRDefault="00FB3160" w:rsidP="00FB3160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FB3160" w:rsidRPr="00943319" w:rsidRDefault="00FB3160" w:rsidP="00FB3160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FB3160" w:rsidRPr="00943319" w:rsidRDefault="00FB3160" w:rsidP="00FB316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С целью эмпирической АБ-терапия: </w:t>
      </w:r>
    </w:p>
    <w:p w:rsidR="00FB3160" w:rsidRDefault="00FB3160" w:rsidP="00FB3160">
      <w:pPr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FB3160" w:rsidRPr="005E0926" w:rsidRDefault="00FB3160" w:rsidP="00FB316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Санация очагов инфекции __________________________________________________________________</w:t>
      </w:r>
    </w:p>
    <w:p w:rsidR="00FB3160" w:rsidRDefault="00FB3160" w:rsidP="00FB316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 целью антикоагуляционной терапии: </w:t>
      </w:r>
      <w:r w:rsidRPr="00943319">
        <w:rPr>
          <w:rFonts w:ascii="Times New Roman" w:hAnsi="Times New Roman" w:cs="Times New Roman"/>
          <w:sz w:val="20"/>
          <w:szCs w:val="20"/>
        </w:rPr>
        <w:t>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</w:t>
      </w:r>
    </w:p>
    <w:p w:rsidR="00FB3160" w:rsidRDefault="00FB3160" w:rsidP="00FB3160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FB3160" w:rsidRPr="00720BE9" w:rsidRDefault="00FB3160" w:rsidP="00FB316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Респираторная поддержка: режимы: _________________________________________________________</w:t>
      </w:r>
    </w:p>
    <w:p w:rsidR="00FB3160" w:rsidRPr="00943319" w:rsidRDefault="00FB3160" w:rsidP="00FB316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 целью профилактики стресс-язв</w:t>
      </w: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</w:t>
      </w:r>
    </w:p>
    <w:p w:rsidR="00FB3160" w:rsidRDefault="00FB3160" w:rsidP="00FB316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Инфузионная терапия </w:t>
      </w:r>
      <w:r w:rsidRPr="005848A8">
        <w:rPr>
          <w:rFonts w:ascii="Times New Roman" w:hAnsi="Times New Roman" w:cs="Times New Roman"/>
          <w:sz w:val="20"/>
          <w:szCs w:val="20"/>
        </w:rPr>
        <w:t xml:space="preserve">с учетом </w:t>
      </w:r>
      <w:r>
        <w:rPr>
          <w:rFonts w:ascii="Times New Roman" w:hAnsi="Times New Roman" w:cs="Times New Roman"/>
          <w:iCs/>
          <w:sz w:val="20"/>
          <w:szCs w:val="20"/>
        </w:rPr>
        <w:t>с суточной потребностью пациента</w:t>
      </w:r>
      <w:r w:rsidRPr="005848A8">
        <w:rPr>
          <w:rFonts w:ascii="Times New Roman" w:hAnsi="Times New Roman" w:cs="Times New Roman"/>
          <w:iCs/>
          <w:sz w:val="20"/>
          <w:szCs w:val="20"/>
        </w:rPr>
        <w:t xml:space="preserve"> в жидкости</w:t>
      </w:r>
      <w:r w:rsidRPr="005848A8">
        <w:rPr>
          <w:rFonts w:ascii="Times New Roman" w:hAnsi="Times New Roman" w:cs="Times New Roman"/>
          <w:sz w:val="20"/>
          <w:szCs w:val="20"/>
        </w:rPr>
        <w:t> (30–40 мл/кг/сутки)</w:t>
      </w:r>
    </w:p>
    <w:p w:rsidR="00FB3160" w:rsidRPr="00943319" w:rsidRDefault="00FB3160" w:rsidP="00FB3160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FB3160" w:rsidRDefault="00FB3160" w:rsidP="00FB3160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___________________   </w:t>
      </w: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</w:t>
      </w:r>
    </w:p>
    <w:p w:rsidR="00FB3160" w:rsidRPr="002B28C2" w:rsidRDefault="00FB3160" w:rsidP="00FB316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 целью иммунокорригирующей терапии _____________________________________________________</w:t>
      </w:r>
    </w:p>
    <w:p w:rsidR="00FB3160" w:rsidRDefault="00FB3160" w:rsidP="00FB316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Питание: энтеральное ______________________ парентеральное ______________________ сочетанное</w:t>
      </w:r>
    </w:p>
    <w:p w:rsidR="00FB3160" w:rsidRDefault="00FB3160" w:rsidP="00FB316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Методы экстракорпоральной детоксикации</w:t>
      </w:r>
      <w:r w:rsidR="00B9659D"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</w:t>
      </w:r>
    </w:p>
    <w:p w:rsidR="00FB3160" w:rsidRPr="00943319" w:rsidRDefault="00FB3160" w:rsidP="00FB316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FB3160" w:rsidRDefault="00FB3160" w:rsidP="00FB316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Консультации специалистов: ______</w:t>
      </w:r>
      <w:r w:rsidRPr="00943319">
        <w:rPr>
          <w:rFonts w:ascii="Times New Roman" w:hAnsi="Times New Roman" w:cs="Times New Roman"/>
          <w:sz w:val="20"/>
          <w:szCs w:val="20"/>
        </w:rPr>
        <w:t>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FB3160" w:rsidRPr="002B63FD" w:rsidRDefault="00FB3160" w:rsidP="00FB3160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3160" w:rsidRPr="00943319" w:rsidRDefault="00FB3160" w:rsidP="00FB3160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</w:p>
    <w:p w:rsidR="00FB3160" w:rsidRPr="005E0926" w:rsidRDefault="00FB3160" w:rsidP="00FB3160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Дополнительно:</w:t>
      </w:r>
      <w:r w:rsidRPr="00943319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FB3160" w:rsidRPr="00943319" w:rsidRDefault="00FB3160" w:rsidP="00FB3160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</w:p>
    <w:p w:rsidR="00FB3160" w:rsidRPr="007D7ACF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D7ACF">
        <w:rPr>
          <w:rFonts w:ascii="Times New Roman" w:hAnsi="Times New Roman" w:cs="Times New Roman"/>
          <w:b/>
          <w:sz w:val="20"/>
          <w:szCs w:val="20"/>
        </w:rPr>
        <w:t>Реаниматолог______________________________________________________________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7D7ACF">
        <w:rPr>
          <w:rFonts w:ascii="Times New Roman" w:hAnsi="Times New Roman" w:cs="Times New Roman"/>
          <w:b/>
          <w:sz w:val="20"/>
          <w:szCs w:val="20"/>
        </w:rPr>
        <w:t>/___________</w:t>
      </w:r>
      <w:r>
        <w:rPr>
          <w:rFonts w:ascii="Times New Roman" w:hAnsi="Times New Roman" w:cs="Times New Roman"/>
          <w:b/>
          <w:sz w:val="20"/>
          <w:szCs w:val="20"/>
        </w:rPr>
        <w:t>____</w:t>
      </w:r>
      <w:r w:rsidRPr="007D7ACF">
        <w:rPr>
          <w:rFonts w:ascii="Times New Roman" w:hAnsi="Times New Roman" w:cs="Times New Roman"/>
          <w:b/>
          <w:sz w:val="20"/>
          <w:szCs w:val="20"/>
        </w:rPr>
        <w:t>/</w:t>
      </w:r>
    </w:p>
    <w:p w:rsidR="00FB3160" w:rsidRDefault="00FB3160" w:rsidP="00FB31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D7ACF">
        <w:rPr>
          <w:rFonts w:ascii="Times New Roman" w:hAnsi="Times New Roman" w:cs="Times New Roman"/>
          <w:b/>
          <w:sz w:val="20"/>
          <w:szCs w:val="20"/>
        </w:rPr>
        <w:t>Зав.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F149D">
        <w:rPr>
          <w:rFonts w:ascii="Times New Roman" w:hAnsi="Times New Roman" w:cs="Times New Roman"/>
          <w:b/>
          <w:sz w:val="20"/>
          <w:szCs w:val="20"/>
        </w:rPr>
        <w:t>отделением</w:t>
      </w:r>
      <w:r w:rsidR="00CF149D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D7ACF">
        <w:rPr>
          <w:rFonts w:ascii="Times New Roman" w:hAnsi="Times New Roman" w:cs="Times New Roman"/>
          <w:sz w:val="20"/>
          <w:szCs w:val="20"/>
        </w:rPr>
        <w:t>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CF149D">
        <w:rPr>
          <w:rFonts w:ascii="Times New Roman" w:hAnsi="Times New Roman" w:cs="Times New Roman"/>
          <w:sz w:val="20"/>
          <w:szCs w:val="20"/>
        </w:rPr>
        <w:t xml:space="preserve">/______________ </w:t>
      </w:r>
      <w:r w:rsidR="00CF149D" w:rsidRPr="00CF149D">
        <w:rPr>
          <w:rFonts w:ascii="Times New Roman" w:hAnsi="Times New Roman" w:cs="Times New Roman"/>
          <w:b/>
          <w:sz w:val="20"/>
          <w:szCs w:val="20"/>
        </w:rPr>
        <w:t>/</w:t>
      </w:r>
    </w:p>
    <w:p w:rsidR="00EE2DC6" w:rsidRDefault="00EE2DC6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F149D" w:rsidRDefault="00CF149D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F149D" w:rsidRDefault="00CF149D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F149D" w:rsidRDefault="00CF149D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F149D" w:rsidRDefault="00CF149D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20106" w:rsidRDefault="00020106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20106" w:rsidRDefault="00020106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20106" w:rsidRDefault="00020106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20106" w:rsidRDefault="00020106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20106" w:rsidRDefault="00020106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20106" w:rsidRDefault="00020106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20106" w:rsidRDefault="00020106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20106" w:rsidRDefault="00020106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0"/>
        <w:gridCol w:w="3084"/>
        <w:gridCol w:w="4227"/>
      </w:tblGrid>
      <w:tr w:rsidR="00020106" w:rsidRPr="003A77ED" w:rsidTr="00555DD2">
        <w:trPr>
          <w:trHeight w:val="1419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</w:tcPr>
          <w:p w:rsidR="00020106" w:rsidRPr="00020106" w:rsidRDefault="00020106" w:rsidP="00555D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106"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106" w:rsidRPr="00020106" w:rsidRDefault="00020106" w:rsidP="00555D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10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shd w:val="clear" w:color="auto" w:fill="auto"/>
          </w:tcPr>
          <w:p w:rsidR="00020106" w:rsidRPr="00020106" w:rsidRDefault="00020106" w:rsidP="00555D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106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020106" w:rsidRPr="00020106" w:rsidRDefault="00020106" w:rsidP="00555D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Форма011-8</w:t>
            </w:r>
            <w:r w:rsidRPr="00020106">
              <w:rPr>
                <w:rFonts w:ascii="Times New Roman" w:eastAsia="Calibri" w:hAnsi="Times New Roman" w:cs="Times New Roman"/>
                <w:sz w:val="24"/>
                <w:szCs w:val="24"/>
              </w:rPr>
              <w:t>/у</w:t>
            </w:r>
          </w:p>
          <w:p w:rsidR="00020106" w:rsidRPr="00020106" w:rsidRDefault="00020106" w:rsidP="00555D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10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Утверждена Минздравом Кыргызской Республики</w:t>
            </w:r>
          </w:p>
          <w:p w:rsidR="00020106" w:rsidRPr="00020106" w:rsidRDefault="00020106" w:rsidP="00555D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106">
              <w:rPr>
                <w:rFonts w:ascii="Times New Roman" w:eastAsia="Calibri" w:hAnsi="Times New Roman" w:cs="Times New Roman"/>
                <w:sz w:val="24"/>
                <w:szCs w:val="24"/>
              </w:rPr>
              <w:t>от                              20___г№</w:t>
            </w:r>
          </w:p>
        </w:tc>
      </w:tr>
    </w:tbl>
    <w:p w:rsidR="00020106" w:rsidRDefault="00020106" w:rsidP="00020106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106" w:rsidRPr="00020106" w:rsidRDefault="00020106" w:rsidP="00020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01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Первичный/ ежедневный протокол ведения пациентов с септическими осложнениями в отделении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реанимации( интенсивной терапии)</w:t>
      </w:r>
    </w:p>
    <w:p w:rsidR="00CF149D" w:rsidRDefault="00CF149D" w:rsidP="00FB31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 xml:space="preserve">Дата      ___________________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943319">
        <w:rPr>
          <w:rFonts w:ascii="Times New Roman" w:hAnsi="Times New Roman" w:cs="Times New Roman"/>
          <w:b/>
          <w:sz w:val="20"/>
          <w:szCs w:val="20"/>
        </w:rPr>
        <w:t>Время</w:t>
      </w: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943319">
        <w:rPr>
          <w:rFonts w:ascii="Times New Roman" w:hAnsi="Times New Roman" w:cs="Times New Roman"/>
          <w:b/>
          <w:sz w:val="20"/>
          <w:szCs w:val="20"/>
        </w:rPr>
        <w:t>_________________________________</w:t>
      </w:r>
    </w:p>
    <w:p w:rsidR="000C6A71" w:rsidRPr="00943319" w:rsidRDefault="00D306A3" w:rsidP="000C6A7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Совместный обход </w:t>
      </w:r>
      <w:r w:rsidR="008C1E33" w:rsidRPr="00943319">
        <w:rPr>
          <w:rFonts w:ascii="Times New Roman" w:hAnsi="Times New Roman" w:cs="Times New Roman"/>
          <w:b/>
          <w:sz w:val="20"/>
          <w:szCs w:val="20"/>
        </w:rPr>
        <w:t>_</w:t>
      </w:r>
      <w:r w:rsidR="000C6A71" w:rsidRPr="00943319">
        <w:rPr>
          <w:rFonts w:ascii="Times New Roman" w:hAnsi="Times New Roman" w:cs="Times New Roman"/>
          <w:b/>
          <w:sz w:val="20"/>
          <w:szCs w:val="20"/>
        </w:rPr>
        <w:t>_____________________</w:t>
      </w:r>
      <w:r w:rsidR="008C1E33">
        <w:rPr>
          <w:rFonts w:ascii="Times New Roman" w:hAnsi="Times New Roman" w:cs="Times New Roman"/>
          <w:b/>
          <w:sz w:val="20"/>
          <w:szCs w:val="20"/>
        </w:rPr>
        <w:t>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 xml:space="preserve">________сутки </w:t>
      </w:r>
      <w:r w:rsidRPr="00943319">
        <w:rPr>
          <w:rFonts w:ascii="Times New Roman" w:hAnsi="Times New Roman" w:cs="Times New Roman"/>
          <w:sz w:val="20"/>
          <w:szCs w:val="20"/>
        </w:rPr>
        <w:t>в отделении реанимации</w:t>
      </w:r>
      <w:r w:rsidRPr="00943319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943319">
        <w:rPr>
          <w:rFonts w:ascii="Times New Roman" w:hAnsi="Times New Roman" w:cs="Times New Roman"/>
          <w:sz w:val="20"/>
          <w:szCs w:val="20"/>
        </w:rPr>
        <w:t>динамика</w:t>
      </w:r>
      <w:r w:rsidRPr="0094331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43319">
        <w:rPr>
          <w:rFonts w:ascii="Times New Roman" w:hAnsi="Times New Roman" w:cs="Times New Roman"/>
          <w:sz w:val="20"/>
          <w:szCs w:val="20"/>
        </w:rPr>
        <w:t>за истекшие сутки</w:t>
      </w:r>
      <w:r w:rsidRPr="00943319">
        <w:rPr>
          <w:rFonts w:ascii="Times New Roman" w:hAnsi="Times New Roman" w:cs="Times New Roman"/>
          <w:b/>
          <w:sz w:val="20"/>
          <w:szCs w:val="20"/>
        </w:rPr>
        <w:t xml:space="preserve"> ________________________________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 xml:space="preserve">_____________________________________________________________________________________________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Жалобы</w:t>
      </w:r>
      <w:r w:rsidRPr="00943319">
        <w:rPr>
          <w:rFonts w:ascii="Times New Roman" w:hAnsi="Times New Roman" w:cs="Times New Roman"/>
          <w:sz w:val="20"/>
          <w:szCs w:val="20"/>
        </w:rPr>
        <w:t>: не предъявляет по тяжести состояния /___________________________________________________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 xml:space="preserve">Объективно: </w:t>
      </w:r>
      <w:r w:rsidRPr="00943319">
        <w:rPr>
          <w:rFonts w:ascii="Times New Roman" w:hAnsi="Times New Roman" w:cs="Times New Roman"/>
          <w:sz w:val="20"/>
          <w:szCs w:val="20"/>
        </w:rPr>
        <w:t>Состояние: терминальное / крайне тяжелое / тяжелое / средней тяжести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 xml:space="preserve">Сознание: ясное / оглушение / сопор / кома </w:t>
      </w:r>
      <w:r w:rsidRPr="00943319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943319">
        <w:rPr>
          <w:rFonts w:ascii="Times New Roman" w:hAnsi="Times New Roman" w:cs="Times New Roman"/>
          <w:sz w:val="20"/>
          <w:szCs w:val="20"/>
        </w:rPr>
        <w:t xml:space="preserve">, </w:t>
      </w:r>
      <w:r w:rsidRPr="00943319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943319">
        <w:rPr>
          <w:rFonts w:ascii="Times New Roman" w:hAnsi="Times New Roman" w:cs="Times New Roman"/>
          <w:sz w:val="20"/>
          <w:szCs w:val="20"/>
        </w:rPr>
        <w:t xml:space="preserve">, </w:t>
      </w:r>
      <w:r w:rsidRPr="00943319">
        <w:rPr>
          <w:rFonts w:ascii="Times New Roman" w:hAnsi="Times New Roman" w:cs="Times New Roman"/>
          <w:sz w:val="20"/>
          <w:szCs w:val="20"/>
          <w:lang w:val="en-US"/>
        </w:rPr>
        <w:t>III</w:t>
      </w:r>
      <w:r w:rsidRPr="00943319">
        <w:rPr>
          <w:rFonts w:ascii="Times New Roman" w:hAnsi="Times New Roman" w:cs="Times New Roman"/>
          <w:sz w:val="20"/>
          <w:szCs w:val="20"/>
        </w:rPr>
        <w:t>.</w:t>
      </w:r>
    </w:p>
    <w:p w:rsidR="000C6A71" w:rsidRPr="00943319" w:rsidRDefault="000C6A71" w:rsidP="000C6A71">
      <w:pPr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Шкала Глазго</w:t>
      </w:r>
    </w:p>
    <w:tbl>
      <w:tblPr>
        <w:tblStyle w:val="a3"/>
        <w:tblW w:w="9356" w:type="dxa"/>
        <w:tblInd w:w="-5" w:type="dxa"/>
        <w:tblLook w:val="04A0" w:firstRow="1" w:lastRow="0" w:firstColumn="1" w:lastColumn="0" w:noHBand="0" w:noVBand="1"/>
      </w:tblPr>
      <w:tblGrid>
        <w:gridCol w:w="1978"/>
        <w:gridCol w:w="316"/>
        <w:gridCol w:w="2567"/>
        <w:gridCol w:w="326"/>
        <w:gridCol w:w="3749"/>
        <w:gridCol w:w="420"/>
      </w:tblGrid>
      <w:tr w:rsidR="000C6A71" w:rsidRPr="00943319" w:rsidTr="00E772E5">
        <w:trPr>
          <w:trHeight w:val="495"/>
        </w:trPr>
        <w:tc>
          <w:tcPr>
            <w:tcW w:w="1978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Открывание глаз</w:t>
            </w:r>
          </w:p>
        </w:tc>
        <w:tc>
          <w:tcPr>
            <w:tcW w:w="316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7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Речь</w:t>
            </w:r>
          </w:p>
        </w:tc>
        <w:tc>
          <w:tcPr>
            <w:tcW w:w="326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49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Двигательная реакция</w:t>
            </w:r>
          </w:p>
        </w:tc>
        <w:tc>
          <w:tcPr>
            <w:tcW w:w="420" w:type="dxa"/>
          </w:tcPr>
          <w:p w:rsidR="000C6A71" w:rsidRPr="00943319" w:rsidRDefault="000C6A71" w:rsidP="00E772E5">
            <w:pPr>
              <w:rPr>
                <w:sz w:val="20"/>
                <w:szCs w:val="20"/>
              </w:rPr>
            </w:pPr>
          </w:p>
        </w:tc>
      </w:tr>
      <w:tr w:rsidR="000C6A71" w:rsidRPr="00943319" w:rsidTr="00E772E5">
        <w:tc>
          <w:tcPr>
            <w:tcW w:w="1978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Произвольное</w:t>
            </w:r>
          </w:p>
        </w:tc>
        <w:tc>
          <w:tcPr>
            <w:tcW w:w="316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567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Ориентированная</w:t>
            </w:r>
          </w:p>
        </w:tc>
        <w:tc>
          <w:tcPr>
            <w:tcW w:w="326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749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Выполняет команду</w:t>
            </w:r>
          </w:p>
        </w:tc>
        <w:tc>
          <w:tcPr>
            <w:tcW w:w="420" w:type="dxa"/>
          </w:tcPr>
          <w:p w:rsidR="000C6A71" w:rsidRPr="00943319" w:rsidRDefault="000C6A71" w:rsidP="00E772E5">
            <w:pPr>
              <w:rPr>
                <w:b/>
                <w:sz w:val="20"/>
                <w:szCs w:val="20"/>
              </w:rPr>
            </w:pPr>
            <w:r w:rsidRPr="00943319">
              <w:rPr>
                <w:b/>
                <w:sz w:val="20"/>
                <w:szCs w:val="20"/>
              </w:rPr>
              <w:t>6</w:t>
            </w:r>
          </w:p>
        </w:tc>
      </w:tr>
      <w:tr w:rsidR="000C6A71" w:rsidRPr="00943319" w:rsidTr="00E772E5">
        <w:tc>
          <w:tcPr>
            <w:tcW w:w="1978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На обращенную речь</w:t>
            </w:r>
          </w:p>
        </w:tc>
        <w:tc>
          <w:tcPr>
            <w:tcW w:w="316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567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Спутанная</w:t>
            </w:r>
          </w:p>
        </w:tc>
        <w:tc>
          <w:tcPr>
            <w:tcW w:w="326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749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Целенаправленная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на болевой раздражитель (отталкивание)</w:t>
            </w:r>
          </w:p>
        </w:tc>
        <w:tc>
          <w:tcPr>
            <w:tcW w:w="420" w:type="dxa"/>
          </w:tcPr>
          <w:p w:rsidR="000C6A71" w:rsidRPr="00943319" w:rsidRDefault="000C6A71" w:rsidP="00E772E5">
            <w:pPr>
              <w:rPr>
                <w:b/>
                <w:sz w:val="20"/>
                <w:szCs w:val="20"/>
              </w:rPr>
            </w:pPr>
            <w:r w:rsidRPr="00943319">
              <w:rPr>
                <w:b/>
                <w:sz w:val="20"/>
                <w:szCs w:val="20"/>
              </w:rPr>
              <w:t>5</w:t>
            </w:r>
          </w:p>
        </w:tc>
      </w:tr>
      <w:tr w:rsidR="000C6A71" w:rsidRPr="00943319" w:rsidTr="00E772E5">
        <w:tc>
          <w:tcPr>
            <w:tcW w:w="1978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На болевой стимул</w:t>
            </w:r>
          </w:p>
        </w:tc>
        <w:tc>
          <w:tcPr>
            <w:tcW w:w="316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567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Неадекватная речь</w:t>
            </w:r>
          </w:p>
        </w:tc>
        <w:tc>
          <w:tcPr>
            <w:tcW w:w="326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749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Нецеленаправленная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на болевой раздражитель</w:t>
            </w:r>
          </w:p>
        </w:tc>
        <w:tc>
          <w:tcPr>
            <w:tcW w:w="420" w:type="dxa"/>
          </w:tcPr>
          <w:p w:rsidR="000C6A71" w:rsidRPr="00943319" w:rsidRDefault="000C6A71" w:rsidP="00E772E5">
            <w:pPr>
              <w:rPr>
                <w:b/>
                <w:sz w:val="20"/>
                <w:szCs w:val="20"/>
              </w:rPr>
            </w:pPr>
            <w:r w:rsidRPr="00943319">
              <w:rPr>
                <w:b/>
                <w:sz w:val="20"/>
                <w:szCs w:val="20"/>
              </w:rPr>
              <w:t>4</w:t>
            </w:r>
          </w:p>
        </w:tc>
      </w:tr>
      <w:tr w:rsidR="000C6A71" w:rsidRPr="00943319" w:rsidTr="00E772E5">
        <w:tc>
          <w:tcPr>
            <w:tcW w:w="1978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316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567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Нечленораздельные звуки</w:t>
            </w:r>
          </w:p>
        </w:tc>
        <w:tc>
          <w:tcPr>
            <w:tcW w:w="326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749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Тоническое сгибание на болевой раздражитель</w:t>
            </w:r>
          </w:p>
        </w:tc>
        <w:tc>
          <w:tcPr>
            <w:tcW w:w="420" w:type="dxa"/>
          </w:tcPr>
          <w:p w:rsidR="000C6A71" w:rsidRPr="00943319" w:rsidRDefault="000C6A71" w:rsidP="00E772E5">
            <w:pPr>
              <w:rPr>
                <w:b/>
                <w:sz w:val="20"/>
                <w:szCs w:val="20"/>
              </w:rPr>
            </w:pPr>
            <w:r w:rsidRPr="00943319">
              <w:rPr>
                <w:b/>
                <w:sz w:val="20"/>
                <w:szCs w:val="20"/>
              </w:rPr>
              <w:t>3</w:t>
            </w:r>
          </w:p>
        </w:tc>
      </w:tr>
      <w:tr w:rsidR="000C6A71" w:rsidRPr="00943319" w:rsidTr="00E772E5">
        <w:tc>
          <w:tcPr>
            <w:tcW w:w="1978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326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749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Тоническое разгибание на болевой раздражитель</w:t>
            </w:r>
          </w:p>
        </w:tc>
        <w:tc>
          <w:tcPr>
            <w:tcW w:w="420" w:type="dxa"/>
          </w:tcPr>
          <w:p w:rsidR="000C6A71" w:rsidRPr="00943319" w:rsidRDefault="000C6A71" w:rsidP="00E772E5">
            <w:pPr>
              <w:rPr>
                <w:b/>
                <w:sz w:val="20"/>
                <w:szCs w:val="20"/>
              </w:rPr>
            </w:pPr>
            <w:r w:rsidRPr="00943319">
              <w:rPr>
                <w:b/>
                <w:sz w:val="20"/>
                <w:szCs w:val="20"/>
              </w:rPr>
              <w:t>2</w:t>
            </w:r>
          </w:p>
        </w:tc>
      </w:tr>
      <w:tr w:rsidR="000C6A71" w:rsidRPr="00943319" w:rsidTr="00E772E5">
        <w:tc>
          <w:tcPr>
            <w:tcW w:w="1978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9" w:type="dxa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420" w:type="dxa"/>
          </w:tcPr>
          <w:p w:rsidR="000C6A71" w:rsidRPr="00943319" w:rsidRDefault="000C6A71" w:rsidP="00E772E5">
            <w:pPr>
              <w:rPr>
                <w:b/>
                <w:sz w:val="20"/>
                <w:szCs w:val="20"/>
              </w:rPr>
            </w:pPr>
            <w:r w:rsidRPr="00943319">
              <w:rPr>
                <w:b/>
                <w:sz w:val="20"/>
                <w:szCs w:val="20"/>
              </w:rPr>
              <w:t>1</w:t>
            </w:r>
          </w:p>
        </w:tc>
      </w:tr>
      <w:tr w:rsidR="000C6A71" w:rsidRPr="00943319" w:rsidTr="00E772E5">
        <w:tc>
          <w:tcPr>
            <w:tcW w:w="9356" w:type="dxa"/>
            <w:gridSpan w:val="6"/>
          </w:tcPr>
          <w:p w:rsidR="000C6A71" w:rsidRPr="00943319" w:rsidRDefault="000C6A71" w:rsidP="00E7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15 баллов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– ясное сознание; </w:t>
            </w: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14-13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– оглушение; </w:t>
            </w: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12-9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сопор; </w:t>
            </w: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8-7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кома </w:t>
            </w:r>
            <w:r w:rsidRPr="00943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6-4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кома </w:t>
            </w:r>
            <w:r w:rsidRPr="00943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 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– кома  </w:t>
            </w:r>
            <w:r w:rsidRPr="00943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</w:tc>
      </w:tr>
    </w:tbl>
    <w:p w:rsidR="008C1E33" w:rsidRDefault="008C1E33" w:rsidP="008C1E3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 xml:space="preserve">Зрачки: </w:t>
      </w:r>
      <w:r w:rsidRPr="00943319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943319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943319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943319">
        <w:rPr>
          <w:rFonts w:ascii="Times New Roman" w:hAnsi="Times New Roman" w:cs="Times New Roman"/>
          <w:sz w:val="20"/>
          <w:szCs w:val="20"/>
        </w:rPr>
        <w:t xml:space="preserve">; средней величины / сужены / точечные </w:t>
      </w:r>
      <w:r>
        <w:rPr>
          <w:rFonts w:ascii="Times New Roman" w:hAnsi="Times New Roman" w:cs="Times New Roman"/>
          <w:sz w:val="20"/>
          <w:szCs w:val="20"/>
        </w:rPr>
        <w:t>/ расширены / предельный мидриаз________________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Дезориентация; речевое возбуждения; двигательное возбуждение: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Медицинская седатация_______________________________________________________________________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softHyphen/>
      </w:r>
    </w:p>
    <w:p w:rsidR="008C1E33" w:rsidRPr="008C1E33" w:rsidRDefault="008C1E33" w:rsidP="008C1E3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C1E33">
        <w:rPr>
          <w:rFonts w:ascii="Times New Roman" w:hAnsi="Times New Roman" w:cs="Times New Roman"/>
          <w:sz w:val="20"/>
          <w:szCs w:val="20"/>
        </w:rPr>
        <w:t>Миотонус: не нарушен / снижен / медикаментозно угнетен / парез / плегия _____________________________</w:t>
      </w:r>
    </w:p>
    <w:p w:rsidR="008C1E33" w:rsidRPr="008C1E33" w:rsidRDefault="008C1E33" w:rsidP="008C1E3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C1E33">
        <w:rPr>
          <w:rFonts w:ascii="Times New Roman" w:hAnsi="Times New Roman" w:cs="Times New Roman"/>
          <w:sz w:val="20"/>
          <w:szCs w:val="20"/>
        </w:rPr>
        <w:t>Менингеальные симптомы: нет / есть; ____________________________________________________________</w:t>
      </w:r>
    </w:p>
    <w:p w:rsidR="008C1E33" w:rsidRPr="008C1E33" w:rsidRDefault="008C1E33" w:rsidP="008C1E3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C1E33">
        <w:rPr>
          <w:rFonts w:ascii="Times New Roman" w:hAnsi="Times New Roman" w:cs="Times New Roman"/>
          <w:sz w:val="20"/>
          <w:szCs w:val="20"/>
        </w:rPr>
        <w:t>Патологические симптомы: нет / справа / слева /____________________________________________________</w:t>
      </w:r>
    </w:p>
    <w:p w:rsidR="000C6A71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73EAD">
        <w:rPr>
          <w:rFonts w:ascii="Times New Roman" w:hAnsi="Times New Roman" w:cs="Times New Roman"/>
          <w:sz w:val="20"/>
          <w:szCs w:val="20"/>
        </w:rPr>
        <w:t>Кожные покровы: сухие / влажные / теплые / холодные / обычной о</w:t>
      </w:r>
      <w:r>
        <w:rPr>
          <w:rFonts w:ascii="Times New Roman" w:hAnsi="Times New Roman" w:cs="Times New Roman"/>
          <w:sz w:val="20"/>
          <w:szCs w:val="20"/>
        </w:rPr>
        <w:t>краски / бледные/ «мраморность» _____________________________________________________________________________________________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73EAD">
        <w:rPr>
          <w:rFonts w:ascii="Times New Roman" w:hAnsi="Times New Roman" w:cs="Times New Roman"/>
          <w:sz w:val="20"/>
          <w:szCs w:val="20"/>
        </w:rPr>
        <w:t>Температура (аксиллярная): _______</w:t>
      </w:r>
      <w:r>
        <w:rPr>
          <w:rFonts w:ascii="Times New Roman" w:hAnsi="Times New Roman" w:cs="Times New Roman"/>
          <w:sz w:val="20"/>
          <w:szCs w:val="20"/>
        </w:rPr>
        <w:t>____</w:t>
      </w:r>
      <w:r w:rsidR="008C1E33">
        <w:rPr>
          <w:rFonts w:ascii="Times New Roman" w:hAnsi="Times New Roman" w:cs="Times New Roman"/>
          <w:sz w:val="20"/>
          <w:szCs w:val="20"/>
        </w:rPr>
        <w:t xml:space="preserve"> </w:t>
      </w:r>
      <w:r w:rsidRPr="00073EAD">
        <w:rPr>
          <w:rFonts w:ascii="Times New Roman" w:hAnsi="Times New Roman" w:cs="Times New Roman"/>
          <w:sz w:val="20"/>
          <w:szCs w:val="20"/>
        </w:rPr>
        <w:t>Микроциркуляция: удовл / неудовл-я /</w:t>
      </w:r>
      <w:r w:rsidR="00546437">
        <w:rPr>
          <w:rFonts w:ascii="Times New Roman" w:hAnsi="Times New Roman" w:cs="Times New Roman"/>
          <w:sz w:val="20"/>
          <w:szCs w:val="20"/>
        </w:rPr>
        <w:t xml:space="preserve"> Сим. «белого </w:t>
      </w:r>
      <w:r w:rsidR="008C1E33">
        <w:rPr>
          <w:rFonts w:ascii="Times New Roman" w:hAnsi="Times New Roman" w:cs="Times New Roman"/>
          <w:sz w:val="20"/>
          <w:szCs w:val="20"/>
        </w:rPr>
        <w:t>пятна» _</w:t>
      </w:r>
      <w:r w:rsidR="00546437">
        <w:rPr>
          <w:rFonts w:ascii="Times New Roman" w:hAnsi="Times New Roman" w:cs="Times New Roman"/>
          <w:sz w:val="20"/>
          <w:szCs w:val="20"/>
        </w:rPr>
        <w:t>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Цианоз: нет / губ / шеи / верхней половины грудной кл</w:t>
      </w:r>
      <w:r>
        <w:rPr>
          <w:rFonts w:ascii="Times New Roman" w:hAnsi="Times New Roman" w:cs="Times New Roman"/>
          <w:sz w:val="20"/>
          <w:szCs w:val="20"/>
        </w:rPr>
        <w:t>етки / конечностей / диффузный __________________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Дыхание через: естественные дыхательные пути / интубационную трубку / трахеостому /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с участием вспомогательной мускулатуры______________________________________________________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ИВЛ аппарату _____________ в режиме __________________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 xml:space="preserve"> ДО __________ ЧД _______   МОВ _______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  <w:lang w:val="en-US"/>
        </w:rPr>
        <w:t>SpO</w:t>
      </w:r>
      <w:r w:rsidRPr="00943319">
        <w:rPr>
          <w:rFonts w:ascii="Times New Roman" w:hAnsi="Times New Roman" w:cs="Times New Roman"/>
          <w:sz w:val="20"/>
          <w:szCs w:val="20"/>
        </w:rPr>
        <w:t>2__________% ;</w:t>
      </w:r>
      <w:r w:rsidRPr="00943319">
        <w:rPr>
          <w:rFonts w:ascii="Times New Roman" w:hAnsi="Times New Roman" w:cs="Times New Roman"/>
          <w:sz w:val="20"/>
          <w:szCs w:val="20"/>
          <w:lang w:val="en-US"/>
        </w:rPr>
        <w:t>PEEP</w:t>
      </w:r>
      <w:r w:rsidRPr="00943319">
        <w:rPr>
          <w:rFonts w:ascii="Times New Roman" w:hAnsi="Times New Roman" w:cs="Times New Roman"/>
          <w:sz w:val="20"/>
          <w:szCs w:val="20"/>
        </w:rPr>
        <w:t xml:space="preserve"> ______________ </w:t>
      </w:r>
      <w:r w:rsidRPr="00943319">
        <w:rPr>
          <w:rFonts w:ascii="Times New Roman" w:hAnsi="Times New Roman" w:cs="Times New Roman"/>
          <w:sz w:val="20"/>
          <w:szCs w:val="20"/>
          <w:lang w:val="en-US"/>
        </w:rPr>
        <w:t>FiO</w:t>
      </w:r>
      <w:r w:rsidRPr="00943319">
        <w:rPr>
          <w:rFonts w:ascii="Times New Roman" w:hAnsi="Times New Roman" w:cs="Times New Roman"/>
          <w:sz w:val="20"/>
          <w:szCs w:val="20"/>
        </w:rPr>
        <w:t xml:space="preserve">2 ________ </w:t>
      </w:r>
      <w:r w:rsidRPr="00943319">
        <w:rPr>
          <w:rFonts w:ascii="Times New Roman" w:hAnsi="Times New Roman" w:cs="Times New Roman"/>
          <w:sz w:val="20"/>
          <w:szCs w:val="20"/>
          <w:lang w:val="en-US"/>
        </w:rPr>
        <w:t>Pins</w:t>
      </w:r>
      <w:r w:rsidRPr="00943319">
        <w:rPr>
          <w:rFonts w:ascii="Times New Roman" w:hAnsi="Times New Roman" w:cs="Times New Roman"/>
          <w:sz w:val="20"/>
          <w:szCs w:val="20"/>
        </w:rPr>
        <w:t xml:space="preserve"> (апп.вд) ________</w:t>
      </w:r>
      <w:r w:rsidRPr="00943319">
        <w:rPr>
          <w:rFonts w:ascii="Times New Roman" w:hAnsi="Times New Roman" w:cs="Times New Roman"/>
          <w:sz w:val="20"/>
          <w:szCs w:val="20"/>
          <w:lang w:val="en-US"/>
        </w:rPr>
        <w:t>Psupp</w:t>
      </w:r>
      <w:r w:rsidRPr="00943319">
        <w:rPr>
          <w:rFonts w:ascii="Times New Roman" w:hAnsi="Times New Roman" w:cs="Times New Roman"/>
          <w:sz w:val="20"/>
          <w:szCs w:val="20"/>
        </w:rPr>
        <w:t xml:space="preserve"> (спон.вд) _______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Аускультативно:____________________________________________________________________________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Хрипы 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</w:t>
      </w:r>
    </w:p>
    <w:p w:rsidR="000C6A71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Тоны </w:t>
      </w:r>
      <w:r w:rsidRPr="00943319">
        <w:rPr>
          <w:rFonts w:ascii="Times New Roman" w:hAnsi="Times New Roman" w:cs="Times New Roman"/>
          <w:sz w:val="20"/>
          <w:szCs w:val="20"/>
        </w:rPr>
        <w:t>сердца___________________</w:t>
      </w:r>
      <w:r>
        <w:rPr>
          <w:rFonts w:ascii="Times New Roman" w:hAnsi="Times New Roman" w:cs="Times New Roman"/>
          <w:sz w:val="20"/>
          <w:szCs w:val="20"/>
        </w:rPr>
        <w:t>_________________</w:t>
      </w:r>
      <w:r w:rsidRPr="00943319">
        <w:rPr>
          <w:rFonts w:ascii="Times New Roman" w:hAnsi="Times New Roman" w:cs="Times New Roman"/>
          <w:sz w:val="20"/>
          <w:szCs w:val="20"/>
        </w:rPr>
        <w:t>__</w:t>
      </w:r>
      <w:r w:rsidR="00B168A5">
        <w:rPr>
          <w:rFonts w:ascii="Times New Roman" w:hAnsi="Times New Roman" w:cs="Times New Roman"/>
          <w:sz w:val="20"/>
          <w:szCs w:val="20"/>
        </w:rPr>
        <w:t xml:space="preserve"> ритм _______________________________________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  <w:r w:rsidR="00B168A5">
        <w:rPr>
          <w:rFonts w:ascii="Times New Roman" w:hAnsi="Times New Roman" w:cs="Times New Roman"/>
          <w:sz w:val="20"/>
          <w:szCs w:val="20"/>
        </w:rPr>
        <w:t>____________________________</w:t>
      </w:r>
      <w:r w:rsidR="002E4957">
        <w:rPr>
          <w:rFonts w:ascii="Times New Roman" w:hAnsi="Times New Roman" w:cs="Times New Roman"/>
          <w:sz w:val="20"/>
          <w:szCs w:val="20"/>
        </w:rPr>
        <w:t>_____</w:t>
      </w:r>
    </w:p>
    <w:p w:rsidR="000C6A71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 xml:space="preserve">АД ________мм.рт.ст. ЦВД _____мм.вод. ст. </w:t>
      </w:r>
      <w:r w:rsidRPr="00943319">
        <w:rPr>
          <w:rFonts w:ascii="Times New Roman" w:hAnsi="Times New Roman" w:cs="Times New Roman"/>
          <w:sz w:val="20"/>
          <w:szCs w:val="20"/>
          <w:lang w:val="en-US"/>
        </w:rPr>
        <w:t>P</w:t>
      </w:r>
      <w:r w:rsidRPr="00943319">
        <w:rPr>
          <w:rFonts w:ascii="Times New Roman" w:hAnsi="Times New Roman" w:cs="Times New Roman"/>
          <w:sz w:val="20"/>
          <w:szCs w:val="20"/>
        </w:rPr>
        <w:t>/s______;ЧСС_____уд в мин. Дефицит__________________</w:t>
      </w:r>
      <w:r>
        <w:rPr>
          <w:rFonts w:ascii="Times New Roman" w:hAnsi="Times New Roman" w:cs="Times New Roman"/>
          <w:sz w:val="20"/>
          <w:szCs w:val="20"/>
        </w:rPr>
        <w:t>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Инотропы/вазопрессоры______________________________________________________________________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Язык: сухой «как щетка» / влажный / обложен / чистый /___________________________________________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Кормление /самостоятельное/зондовое/смешанное/ ________________________________________________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lastRenderedPageBreak/>
        <w:t>Живот: мягкий / напряженный / 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</w:t>
      </w:r>
    </w:p>
    <w:p w:rsidR="000C6A71" w:rsidRPr="00073EAD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="0029604A">
        <w:rPr>
          <w:rFonts w:ascii="Times New Roman" w:hAnsi="Times New Roman" w:cs="Times New Roman"/>
          <w:sz w:val="20"/>
          <w:szCs w:val="20"/>
        </w:rPr>
        <w:t xml:space="preserve"> п</w:t>
      </w:r>
      <w:r w:rsidRPr="00073EAD">
        <w:rPr>
          <w:rFonts w:ascii="Times New Roman" w:hAnsi="Times New Roman" w:cs="Times New Roman"/>
          <w:sz w:val="20"/>
          <w:szCs w:val="20"/>
        </w:rPr>
        <w:t>ризнаки асцита (симптом ундуляции)</w:t>
      </w:r>
      <w:r>
        <w:rPr>
          <w:rFonts w:ascii="Times New Roman" w:hAnsi="Times New Roman" w:cs="Times New Roman"/>
          <w:sz w:val="20"/>
          <w:szCs w:val="20"/>
        </w:rPr>
        <w:t xml:space="preserve"> _____________________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Дренаж_____________________________________________________________________________________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Перистальтика: активная / ослаблена / не выслушивается /__________________________________________</w:t>
      </w:r>
      <w:r>
        <w:rPr>
          <w:rFonts w:ascii="Times New Roman" w:hAnsi="Times New Roman" w:cs="Times New Roman"/>
          <w:sz w:val="20"/>
          <w:szCs w:val="20"/>
        </w:rPr>
        <w:t>_</w:t>
      </w:r>
    </w:p>
    <w:p w:rsidR="000C6A71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Печень: не увеличена / выступает из-под края реберной дуги на ____________________см.</w:t>
      </w:r>
    </w:p>
    <w:p w:rsidR="000C6A71" w:rsidRPr="00073EAD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73EAD">
        <w:rPr>
          <w:rFonts w:ascii="Times New Roman" w:hAnsi="Times New Roman" w:cs="Times New Roman"/>
          <w:sz w:val="20"/>
          <w:szCs w:val="20"/>
        </w:rPr>
        <w:t>Периферические отеки: нет / нижние конечности / верхние конечности / диффузный /</w:t>
      </w:r>
    </w:p>
    <w:p w:rsidR="000C6A71" w:rsidRPr="00073EAD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73EAD">
        <w:rPr>
          <w:rFonts w:ascii="Times New Roman" w:hAnsi="Times New Roman" w:cs="Times New Roman"/>
          <w:sz w:val="20"/>
          <w:szCs w:val="20"/>
        </w:rPr>
        <w:t>В/в катетер: нет / периферическая вена / центральная вена ___________________________</w:t>
      </w:r>
      <w:r>
        <w:rPr>
          <w:rFonts w:ascii="Times New Roman" w:hAnsi="Times New Roman" w:cs="Times New Roman"/>
          <w:sz w:val="20"/>
          <w:szCs w:val="20"/>
        </w:rPr>
        <w:t>________________</w:t>
      </w:r>
    </w:p>
    <w:p w:rsidR="000C6A71" w:rsidRPr="00943319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73EAD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</w:t>
      </w:r>
    </w:p>
    <w:p w:rsidR="000C6A71" w:rsidRDefault="000C6A71" w:rsidP="000C6A7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Диурез____________________________________________________________________________________________________________________________________________________________________________________</w:t>
      </w:r>
    </w:p>
    <w:p w:rsidR="000C6A71" w:rsidRDefault="000C6A71" w:rsidP="000C6A7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B3160" w:rsidRDefault="00FB3160" w:rsidP="000C6A7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61BC2" w:rsidRPr="00943319" w:rsidRDefault="00061BC2" w:rsidP="00061BC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73EAD">
        <w:rPr>
          <w:rFonts w:ascii="Times New Roman" w:hAnsi="Times New Roman" w:cs="Times New Roman"/>
          <w:sz w:val="20"/>
          <w:szCs w:val="20"/>
        </w:rPr>
        <w:t>В/в катетер: нет / периферическая вена / центральная вена ___________________________</w:t>
      </w:r>
      <w:r>
        <w:rPr>
          <w:rFonts w:ascii="Times New Roman" w:hAnsi="Times New Roman" w:cs="Times New Roman"/>
          <w:sz w:val="20"/>
          <w:szCs w:val="20"/>
        </w:rPr>
        <w:t>________________</w:t>
      </w:r>
    </w:p>
    <w:p w:rsidR="00061BC2" w:rsidRDefault="00061BC2" w:rsidP="00061BC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Диурез____________________________________________________________________________________________________________________________________________________________________________________</w:t>
      </w:r>
    </w:p>
    <w:p w:rsidR="00580DB3" w:rsidRPr="00073EAD" w:rsidRDefault="00580DB3" w:rsidP="00580DB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73EAD">
        <w:rPr>
          <w:rFonts w:ascii="Times New Roman" w:hAnsi="Times New Roman" w:cs="Times New Roman"/>
          <w:b/>
          <w:sz w:val="20"/>
          <w:szCs w:val="20"/>
        </w:rPr>
        <w:t xml:space="preserve">Шкала </w:t>
      </w:r>
      <w:r w:rsidRPr="00073EAD">
        <w:rPr>
          <w:rFonts w:ascii="Times New Roman" w:hAnsi="Times New Roman" w:cs="Times New Roman"/>
          <w:b/>
          <w:sz w:val="20"/>
          <w:szCs w:val="20"/>
          <w:lang w:val="en-US"/>
        </w:rPr>
        <w:t>SOFA</w:t>
      </w:r>
    </w:p>
    <w:p w:rsidR="00580DB3" w:rsidRDefault="00580DB3" w:rsidP="00580DB3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2552"/>
        <w:gridCol w:w="1381"/>
        <w:gridCol w:w="1595"/>
        <w:gridCol w:w="1595"/>
        <w:gridCol w:w="1595"/>
        <w:gridCol w:w="1596"/>
      </w:tblGrid>
      <w:tr w:rsidR="00580DB3" w:rsidTr="00DC5B75">
        <w:trPr>
          <w:trHeight w:val="75"/>
        </w:trPr>
        <w:tc>
          <w:tcPr>
            <w:tcW w:w="2552" w:type="dxa"/>
          </w:tcPr>
          <w:p w:rsidR="00580DB3" w:rsidRPr="00696ECD" w:rsidRDefault="00580DB3" w:rsidP="00DC5B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6ECD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1381" w:type="dxa"/>
          </w:tcPr>
          <w:p w:rsidR="00580DB3" w:rsidRPr="00073EAD" w:rsidRDefault="00580DB3" w:rsidP="00DC5B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5" w:type="dxa"/>
          </w:tcPr>
          <w:p w:rsidR="00580DB3" w:rsidRPr="00073EAD" w:rsidRDefault="00580DB3" w:rsidP="00DC5B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580DB3" w:rsidRPr="00073EAD" w:rsidRDefault="00580DB3" w:rsidP="00DC5B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580DB3" w:rsidRPr="00073EAD" w:rsidRDefault="00580DB3" w:rsidP="00DC5B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96" w:type="dxa"/>
          </w:tcPr>
          <w:p w:rsidR="00580DB3" w:rsidRPr="00073EAD" w:rsidRDefault="00580DB3" w:rsidP="00DC5B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580DB3" w:rsidTr="00DC5B75">
        <w:tc>
          <w:tcPr>
            <w:tcW w:w="2552" w:type="dxa"/>
          </w:tcPr>
          <w:p w:rsidR="00580DB3" w:rsidRDefault="00580DB3" w:rsidP="00DC5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ЦНС:</w:t>
            </w:r>
            <w:r w:rsidRPr="00696ECD">
              <w:rPr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сознания по шкале. </w:t>
            </w:r>
            <w:r w:rsidRPr="00696ECD">
              <w:rPr>
                <w:rFonts w:ascii="Times New Roman" w:hAnsi="Times New Roman" w:cs="Times New Roman"/>
                <w:sz w:val="20"/>
                <w:szCs w:val="20"/>
              </w:rPr>
              <w:t>Глазго</w:t>
            </w:r>
          </w:p>
        </w:tc>
        <w:tc>
          <w:tcPr>
            <w:tcW w:w="1381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95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mbria Math" w:hAnsi="Cambria Math" w:cs="Times New Roman"/>
                <w:sz w:val="20"/>
                <w:szCs w:val="20"/>
              </w:rPr>
              <w:t>14-13</w:t>
            </w:r>
          </w:p>
        </w:tc>
        <w:tc>
          <w:tcPr>
            <w:tcW w:w="1595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mbria Math" w:hAnsi="Cambria Math" w:cs="Times New Roman"/>
                <w:sz w:val="20"/>
                <w:szCs w:val="20"/>
              </w:rPr>
              <w:t>12-10</w:t>
            </w:r>
          </w:p>
        </w:tc>
        <w:tc>
          <w:tcPr>
            <w:tcW w:w="1595" w:type="dxa"/>
          </w:tcPr>
          <w:p w:rsidR="00580DB3" w:rsidRPr="00073EAD" w:rsidRDefault="00580DB3" w:rsidP="00DC5B75">
            <w:pPr>
              <w:jc w:val="center"/>
              <w:rPr>
                <w:rFonts w:ascii="Cambria Math" w:hAnsi="Cambria Math" w:cs="Times New Roman"/>
                <w:sz w:val="20"/>
                <w:szCs w:val="20"/>
              </w:rPr>
            </w:pPr>
            <w:r>
              <w:rPr>
                <w:rFonts w:ascii="Cambria Math" w:hAnsi="Cambria Math" w:cs="Times New Roman"/>
                <w:sz w:val="20"/>
                <w:szCs w:val="20"/>
              </w:rPr>
              <w:t>9-6</w:t>
            </w:r>
          </w:p>
        </w:tc>
        <w:tc>
          <w:tcPr>
            <w:tcW w:w="1596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mbria Math" w:hAnsi="Cambria Math" w:cs="Times New Roman"/>
                <w:sz w:val="20"/>
                <w:szCs w:val="20"/>
              </w:rPr>
              <w:t>&lt;6</w:t>
            </w:r>
          </w:p>
        </w:tc>
      </w:tr>
      <w:tr w:rsidR="00580DB3" w:rsidTr="00DC5B75">
        <w:tc>
          <w:tcPr>
            <w:tcW w:w="2552" w:type="dxa"/>
          </w:tcPr>
          <w:p w:rsidR="00580DB3" w:rsidRDefault="00580DB3" w:rsidP="00DC5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Дыхание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96ECD">
              <w:rPr>
                <w:rFonts w:ascii="Times New Roman" w:hAnsi="Times New Roman" w:cs="Times New Roman"/>
                <w:sz w:val="20"/>
                <w:szCs w:val="20"/>
              </w:rPr>
              <w:t>отношение PaO2/FiO2</w:t>
            </w:r>
          </w:p>
        </w:tc>
        <w:tc>
          <w:tcPr>
            <w:tcW w:w="1381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sz w:val="20"/>
                <w:szCs w:val="20"/>
              </w:rPr>
              <w:t>&gt;400 (55.3)</w:t>
            </w:r>
          </w:p>
        </w:tc>
        <w:tc>
          <w:tcPr>
            <w:tcW w:w="1595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sz w:val="20"/>
                <w:szCs w:val="20"/>
              </w:rPr>
              <w:t>&lt;400(53.3)</w:t>
            </w:r>
          </w:p>
        </w:tc>
        <w:tc>
          <w:tcPr>
            <w:tcW w:w="1595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sz w:val="20"/>
                <w:szCs w:val="20"/>
              </w:rPr>
              <w:t>&lt;300(40)</w:t>
            </w:r>
          </w:p>
        </w:tc>
        <w:tc>
          <w:tcPr>
            <w:tcW w:w="1595" w:type="dxa"/>
          </w:tcPr>
          <w:p w:rsidR="00580DB3" w:rsidRPr="00073EAD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sz w:val="20"/>
                <w:szCs w:val="20"/>
              </w:rPr>
              <w:t>&lt;200(26.7)</w:t>
            </w:r>
          </w:p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sz w:val="20"/>
                <w:szCs w:val="20"/>
              </w:rPr>
              <w:t>с респиратор. поддержкой</w:t>
            </w:r>
          </w:p>
        </w:tc>
        <w:tc>
          <w:tcPr>
            <w:tcW w:w="1596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sz w:val="20"/>
                <w:szCs w:val="20"/>
              </w:rPr>
              <w:t>&lt;100(13.3)</w:t>
            </w:r>
          </w:p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респиратор. поддержкой</w:t>
            </w:r>
          </w:p>
        </w:tc>
      </w:tr>
      <w:tr w:rsidR="00580DB3" w:rsidTr="00DC5B75">
        <w:tc>
          <w:tcPr>
            <w:tcW w:w="2552" w:type="dxa"/>
          </w:tcPr>
          <w:p w:rsidR="00580DB3" w:rsidRDefault="00580DB3" w:rsidP="00DC5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ССС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уровень АД </w:t>
            </w:r>
            <w:r w:rsidRPr="00696ECD">
              <w:rPr>
                <w:rFonts w:ascii="Times New Roman" w:hAnsi="Times New Roman" w:cs="Times New Roman"/>
                <w:sz w:val="20"/>
                <w:szCs w:val="20"/>
              </w:rPr>
              <w:t>и инотропной поддержки;</w:t>
            </w:r>
          </w:p>
        </w:tc>
        <w:tc>
          <w:tcPr>
            <w:tcW w:w="1381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</w:t>
            </w:r>
            <w:r w:rsidRPr="00073EAD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 мм.рт.ст</w:t>
            </w:r>
          </w:p>
        </w:tc>
        <w:tc>
          <w:tcPr>
            <w:tcW w:w="1595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</w:t>
            </w:r>
            <w:r w:rsidRPr="00073EAD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 мм.рт.ст</w:t>
            </w:r>
          </w:p>
        </w:tc>
        <w:tc>
          <w:tcPr>
            <w:tcW w:w="1595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допамин</w:t>
            </w:r>
            <w:r>
              <w:rPr>
                <w:rFonts w:ascii="Cambria Math" w:hAnsi="Cambria Math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5или</w:t>
            </w:r>
          </w:p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добутамин (любая доза) мкг/кг/мин</w:t>
            </w:r>
          </w:p>
        </w:tc>
        <w:tc>
          <w:tcPr>
            <w:tcW w:w="1595" w:type="dxa"/>
          </w:tcPr>
          <w:p w:rsidR="00580DB3" w:rsidRDefault="00580DB3" w:rsidP="00DC5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допамин 5,1</w:t>
            </w:r>
            <w:r w:rsidR="00D51D24" w:rsidRPr="00D51D24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или адреналин </w:t>
            </w:r>
            <w:r>
              <w:rPr>
                <w:rFonts w:ascii="Cambria Math" w:hAnsi="Cambria Math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0.1 или норадреналин </w:t>
            </w:r>
            <w:r>
              <w:rPr>
                <w:rFonts w:ascii="Cambria Math" w:hAnsi="Cambria Math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596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допамин &gt;15 или адреналин &gt;0.1 или норадреналин &gt;0.1</w:t>
            </w:r>
          </w:p>
        </w:tc>
      </w:tr>
      <w:tr w:rsidR="00580DB3" w:rsidTr="00DC5B75">
        <w:tc>
          <w:tcPr>
            <w:tcW w:w="2552" w:type="dxa"/>
          </w:tcPr>
          <w:p w:rsidR="00580DB3" w:rsidRDefault="00580DB3" w:rsidP="00DC5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Печень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073EAD">
              <w:rPr>
                <w:b/>
                <w:color w:val="000000"/>
              </w:rPr>
              <w:t xml:space="preserve"> </w:t>
            </w:r>
            <w:r w:rsidRPr="00696ECD">
              <w:rPr>
                <w:rFonts w:ascii="Times New Roman" w:hAnsi="Times New Roman" w:cs="Times New Roman"/>
                <w:sz w:val="20"/>
                <w:szCs w:val="20"/>
              </w:rPr>
              <w:t>уровень билирубина</w:t>
            </w:r>
          </w:p>
        </w:tc>
        <w:tc>
          <w:tcPr>
            <w:tcW w:w="1381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mbria Math" w:hAnsi="Cambria Math" w:cs="Times New Roman"/>
                <w:sz w:val="20"/>
                <w:szCs w:val="20"/>
              </w:rPr>
              <w:t>&lt;1.2(</w:t>
            </w:r>
            <w:r w:rsidR="00D51D24">
              <w:rPr>
                <w:rFonts w:ascii="Cambria Math" w:hAnsi="Cambria Math" w:cs="Times New Roman"/>
                <w:sz w:val="20"/>
                <w:szCs w:val="20"/>
                <w:lang w:val="en-US"/>
              </w:rPr>
              <w:t>&lt;</w:t>
            </w:r>
            <w:r w:rsidRPr="00073EAD">
              <w:rPr>
                <w:rFonts w:ascii="Cambria Math" w:hAnsi="Cambria Math" w:cs="Times New Roman"/>
                <w:sz w:val="20"/>
                <w:szCs w:val="20"/>
              </w:rPr>
              <w:t>20</w:t>
            </w:r>
            <w:r>
              <w:rPr>
                <w:rFonts w:ascii="Cambria Math" w:hAnsi="Cambria Math" w:cs="Times New Roman"/>
                <w:sz w:val="20"/>
                <w:szCs w:val="20"/>
              </w:rPr>
              <w:t>)</w:t>
            </w:r>
          </w:p>
        </w:tc>
        <w:tc>
          <w:tcPr>
            <w:tcW w:w="1595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1.2-1.9 (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20-32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5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2.0-5.9 (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33-101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5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6.0-11.9 (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102-204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6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&gt;12 (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204</w:t>
            </w:r>
            <w:r w:rsidR="00D51D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80DB3" w:rsidTr="00DC5B75">
        <w:tc>
          <w:tcPr>
            <w:tcW w:w="2552" w:type="dxa"/>
          </w:tcPr>
          <w:p w:rsidR="00580DB3" w:rsidRDefault="00580DB3" w:rsidP="00DC5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Почки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696ECD">
              <w:rPr>
                <w:color w:val="000000"/>
              </w:rPr>
              <w:t xml:space="preserve"> </w:t>
            </w:r>
            <w:r w:rsidRPr="00696ECD">
              <w:rPr>
                <w:rFonts w:ascii="Times New Roman" w:hAnsi="Times New Roman" w:cs="Times New Roman"/>
                <w:sz w:val="20"/>
                <w:szCs w:val="20"/>
              </w:rPr>
              <w:t>уровень креатинина и диурез</w:t>
            </w:r>
          </w:p>
        </w:tc>
        <w:tc>
          <w:tcPr>
            <w:tcW w:w="1381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mbria Math" w:hAnsi="Cambria Math" w:cs="Times New Roman"/>
                <w:sz w:val="20"/>
                <w:szCs w:val="20"/>
              </w:rPr>
              <w:t>&lt;1.2 (</w:t>
            </w:r>
            <w:r w:rsidR="00D51D24">
              <w:rPr>
                <w:rFonts w:ascii="Cambria Math" w:hAnsi="Cambria Math" w:cs="Times New Roman"/>
                <w:sz w:val="20"/>
                <w:szCs w:val="20"/>
                <w:lang w:val="en-US"/>
              </w:rPr>
              <w:t>&lt;</w:t>
            </w:r>
            <w:r>
              <w:rPr>
                <w:rFonts w:ascii="Cambria Math" w:hAnsi="Cambria Math" w:cs="Times New Roman"/>
                <w:sz w:val="20"/>
                <w:szCs w:val="20"/>
              </w:rPr>
              <w:t>110)</w:t>
            </w:r>
          </w:p>
        </w:tc>
        <w:tc>
          <w:tcPr>
            <w:tcW w:w="1595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1.2-1.9(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110-170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5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2.6-3.4(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171-299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5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3.5-4.9(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300-440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mbria Math" w:hAnsi="Cambria Math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596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&gt;5.0 (</w:t>
            </w: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440</w:t>
            </w:r>
            <w:r w:rsidR="00D51D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mbria Math" w:hAnsi="Cambria Math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580DB3" w:rsidTr="00DC5B75">
        <w:tc>
          <w:tcPr>
            <w:tcW w:w="2552" w:type="dxa"/>
          </w:tcPr>
          <w:p w:rsidR="00580DB3" w:rsidRDefault="00580DB3" w:rsidP="00DC5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Коагуляция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073EAD">
              <w:rPr>
                <w:b/>
                <w:color w:val="000000"/>
              </w:rPr>
              <w:t xml:space="preserve"> </w:t>
            </w:r>
            <w:r w:rsidRPr="00696ECD">
              <w:rPr>
                <w:rFonts w:ascii="Times New Roman" w:hAnsi="Times New Roman" w:cs="Times New Roman"/>
                <w:sz w:val="20"/>
                <w:szCs w:val="20"/>
              </w:rPr>
              <w:t>уровень тромбоцитов</w:t>
            </w:r>
          </w:p>
        </w:tc>
        <w:tc>
          <w:tcPr>
            <w:tcW w:w="1381" w:type="dxa"/>
          </w:tcPr>
          <w:p w:rsidR="00580DB3" w:rsidRDefault="00580DB3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595" w:type="dxa"/>
          </w:tcPr>
          <w:p w:rsidR="00580DB3" w:rsidRDefault="00D51D24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 w:rsidR="00580DB3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595" w:type="dxa"/>
          </w:tcPr>
          <w:p w:rsidR="00580DB3" w:rsidRDefault="00D51D24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 w:rsidR="00580D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95" w:type="dxa"/>
          </w:tcPr>
          <w:p w:rsidR="00580DB3" w:rsidRDefault="00D51D24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 w:rsidR="00580DB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96" w:type="dxa"/>
          </w:tcPr>
          <w:p w:rsidR="00580DB3" w:rsidRDefault="00D51D24" w:rsidP="00DC5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 w:rsidR="00580D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80DB3" w:rsidTr="00DC5B7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B3" w:rsidRPr="00073EAD" w:rsidRDefault="00580DB3" w:rsidP="00DC5B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EAD">
              <w:rPr>
                <w:rFonts w:ascii="Times New Roman" w:hAnsi="Times New Roman" w:cs="Times New Roman"/>
                <w:b/>
                <w:sz w:val="20"/>
                <w:szCs w:val="20"/>
              </w:rPr>
              <w:t>Подсчет баллов:</w:t>
            </w:r>
          </w:p>
        </w:tc>
      </w:tr>
    </w:tbl>
    <w:p w:rsidR="00061BC2" w:rsidRPr="00061BC2" w:rsidRDefault="00061BC2" w:rsidP="00061BC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61BC2" w:rsidRPr="00943319" w:rsidRDefault="00061BC2" w:rsidP="00061BC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 xml:space="preserve">Заключение: </w:t>
      </w:r>
    </w:p>
    <w:p w:rsidR="00061BC2" w:rsidRPr="00020106" w:rsidRDefault="00061BC2" w:rsidP="00061BC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Клинический диагноз:</w:t>
      </w:r>
      <w:r w:rsidR="00020106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1BC2" w:rsidRPr="00943319" w:rsidRDefault="00061BC2" w:rsidP="00061BC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</w:rPr>
        <w:t>Лабораторные, инструментальные данные</w:t>
      </w:r>
      <w:r w:rsidRPr="00943319">
        <w:rPr>
          <w:rFonts w:ascii="Times New Roman" w:hAnsi="Times New Roman" w:cs="Times New Roman"/>
          <w:sz w:val="20"/>
          <w:szCs w:val="20"/>
        </w:rPr>
        <w:t xml:space="preserve"> (наиболее значимые изменения) _____________________</w:t>
      </w:r>
    </w:p>
    <w:p w:rsidR="00061BC2" w:rsidRPr="00943319" w:rsidRDefault="00061BC2" w:rsidP="00061BC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061BC2" w:rsidRPr="00943319" w:rsidRDefault="00061BC2" w:rsidP="00061BC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061BC2" w:rsidRDefault="00061BC2" w:rsidP="00061BC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</w:t>
      </w:r>
    </w:p>
    <w:p w:rsidR="00061BC2" w:rsidRDefault="00061BC2" w:rsidP="00061BC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61BC2" w:rsidRPr="00943319" w:rsidRDefault="00061BC2" w:rsidP="00061BC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Тяжесть состояния обусловлена</w:t>
      </w:r>
      <w:r w:rsidRPr="00943319">
        <w:rPr>
          <w:rFonts w:ascii="Times New Roman" w:hAnsi="Times New Roman" w:cs="Times New Roman"/>
          <w:sz w:val="20"/>
          <w:szCs w:val="20"/>
        </w:rPr>
        <w:t xml:space="preserve"> (патологические синдромы)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1BC2" w:rsidRPr="00943319" w:rsidRDefault="00061BC2" w:rsidP="00061BC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1BC2" w:rsidRDefault="00061BC2" w:rsidP="00061BC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20106" w:rsidRDefault="00020106" w:rsidP="00061BC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61BC2" w:rsidRDefault="00061BC2" w:rsidP="00061BC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20106" w:rsidRDefault="00020106" w:rsidP="00061BC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20106" w:rsidRDefault="00020106" w:rsidP="00061BC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20106" w:rsidRDefault="00020106" w:rsidP="00061BC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61BC2" w:rsidRPr="00943319" w:rsidRDefault="00061BC2" w:rsidP="00061BC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План введения:</w:t>
      </w:r>
    </w:p>
    <w:p w:rsidR="00061BC2" w:rsidRPr="00943319" w:rsidRDefault="00061BC2" w:rsidP="00061BC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61BC2" w:rsidRPr="00943319" w:rsidRDefault="00061BC2" w:rsidP="00061BC2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все клинико-биохимические анализы:</w:t>
      </w:r>
    </w:p>
    <w:p w:rsidR="00061BC2" w:rsidRPr="00943319" w:rsidRDefault="00061BC2" w:rsidP="00061BC2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10222A" w:rsidRPr="0010222A" w:rsidRDefault="00061BC2" w:rsidP="0010222A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инструментальные исследования: ____________________________________________________________</w:t>
      </w:r>
    </w:p>
    <w:p w:rsidR="00061BC2" w:rsidRPr="00943319" w:rsidRDefault="00061BC2" w:rsidP="00061BC2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061BC2" w:rsidRPr="00943319" w:rsidRDefault="00061BC2" w:rsidP="00061BC2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</w:t>
      </w:r>
    </w:p>
    <w:p w:rsidR="00061BC2" w:rsidRPr="00943319" w:rsidRDefault="00061BC2" w:rsidP="00061BC2">
      <w:pPr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061BC2" w:rsidRPr="00943319" w:rsidRDefault="00061BC2" w:rsidP="00061BC2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</w:t>
      </w:r>
    </w:p>
    <w:p w:rsidR="00061BC2" w:rsidRPr="00943319" w:rsidRDefault="00061BC2" w:rsidP="00061BC2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</w:t>
      </w:r>
    </w:p>
    <w:p w:rsidR="00061BC2" w:rsidRPr="00943319" w:rsidRDefault="00061BC2" w:rsidP="00061BC2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</w:t>
      </w:r>
    </w:p>
    <w:p w:rsidR="00061BC2" w:rsidRPr="00943319" w:rsidRDefault="00061BC2" w:rsidP="00061BC2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1BC2" w:rsidRPr="00943319" w:rsidRDefault="00061BC2" w:rsidP="00061BC2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</w:t>
      </w:r>
    </w:p>
    <w:p w:rsidR="00061BC2" w:rsidRPr="00943319" w:rsidRDefault="00061BC2" w:rsidP="00061BC2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1BC2" w:rsidRPr="00943319" w:rsidRDefault="00061BC2" w:rsidP="00061BC2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</w:p>
    <w:p w:rsidR="00061BC2" w:rsidRPr="00943319" w:rsidRDefault="00061BC2" w:rsidP="00061BC2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</w:p>
    <w:p w:rsidR="00061BC2" w:rsidRDefault="00061BC2" w:rsidP="00061BC2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Дополнительно:</w:t>
      </w:r>
      <w:r w:rsidRPr="00943319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061BC2" w:rsidRPr="00943319" w:rsidRDefault="00061BC2" w:rsidP="00061BC2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1BC2" w:rsidRPr="00943319" w:rsidRDefault="00061BC2" w:rsidP="00061BC2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</w:p>
    <w:p w:rsidR="00061BC2" w:rsidRPr="00943319" w:rsidRDefault="00061BC2" w:rsidP="00061BC2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</w:p>
    <w:p w:rsidR="00061BC2" w:rsidRPr="00943319" w:rsidRDefault="00061BC2" w:rsidP="00061BC2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</w:p>
    <w:p w:rsidR="00061BC2" w:rsidRPr="00943319" w:rsidRDefault="00061BC2" w:rsidP="00061BC2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</w:p>
    <w:p w:rsidR="00061BC2" w:rsidRPr="00943319" w:rsidRDefault="00061BC2" w:rsidP="00061BC2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Реаниматолог</w:t>
      </w:r>
      <w:r w:rsidRPr="000C6A71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 /___________/</w:t>
      </w:r>
    </w:p>
    <w:p w:rsidR="00061BC2" w:rsidRPr="00943319" w:rsidRDefault="00061BC2" w:rsidP="00061BC2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Зав.отд</w:t>
      </w:r>
      <w:r w:rsidRPr="00943319">
        <w:rPr>
          <w:rFonts w:ascii="Times New Roman" w:hAnsi="Times New Roman" w:cs="Times New Roman"/>
          <w:sz w:val="20"/>
          <w:szCs w:val="20"/>
        </w:rPr>
        <w:t xml:space="preserve">          ___________________________________________________________/________________</w:t>
      </w:r>
    </w:p>
    <w:p w:rsidR="00061BC2" w:rsidRPr="00943319" w:rsidRDefault="00061BC2" w:rsidP="00061BC2">
      <w:pPr>
        <w:pStyle w:val="a4"/>
        <w:spacing w:after="0"/>
        <w:ind w:left="420"/>
        <w:rPr>
          <w:rFonts w:ascii="Times New Roman" w:hAnsi="Times New Roman" w:cs="Times New Roman"/>
          <w:sz w:val="20"/>
          <w:szCs w:val="20"/>
        </w:rPr>
      </w:pPr>
    </w:p>
    <w:p w:rsidR="00061BC2" w:rsidRPr="00EE4F79" w:rsidRDefault="00061BC2" w:rsidP="00061BC2">
      <w:pPr>
        <w:spacing w:after="0"/>
        <w:rPr>
          <w:rFonts w:ascii="Times New Roman" w:hAnsi="Times New Roman" w:cs="Times New Roman"/>
          <w:color w:val="222A35" w:themeColor="text2" w:themeShade="80"/>
          <w:sz w:val="24"/>
          <w:szCs w:val="24"/>
        </w:rPr>
      </w:pPr>
    </w:p>
    <w:p w:rsidR="007D7ACF" w:rsidRPr="00EE4F79" w:rsidRDefault="007D7ACF" w:rsidP="007D7ACF">
      <w:pPr>
        <w:spacing w:after="0"/>
        <w:rPr>
          <w:rFonts w:ascii="Times New Roman" w:hAnsi="Times New Roman" w:cs="Times New Roman"/>
          <w:color w:val="222A35" w:themeColor="text2" w:themeShade="80"/>
          <w:sz w:val="24"/>
          <w:szCs w:val="24"/>
        </w:rPr>
      </w:pPr>
    </w:p>
    <w:p w:rsidR="007D7ACF" w:rsidRDefault="007D7ACF" w:rsidP="000C6A71">
      <w:pPr>
        <w:spacing w:after="0" w:line="254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7D7ACF" w:rsidSect="003E47F7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D8D" w:rsidRDefault="00017D8D" w:rsidP="000C6A71">
      <w:pPr>
        <w:spacing w:after="0" w:line="240" w:lineRule="auto"/>
      </w:pPr>
      <w:r>
        <w:separator/>
      </w:r>
    </w:p>
  </w:endnote>
  <w:endnote w:type="continuationSeparator" w:id="0">
    <w:p w:rsidR="00017D8D" w:rsidRDefault="00017D8D" w:rsidP="000C6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D8D" w:rsidRDefault="00017D8D" w:rsidP="000C6A71">
      <w:pPr>
        <w:spacing w:after="0" w:line="240" w:lineRule="auto"/>
      </w:pPr>
      <w:r>
        <w:separator/>
      </w:r>
    </w:p>
  </w:footnote>
  <w:footnote w:type="continuationSeparator" w:id="0">
    <w:p w:rsidR="00017D8D" w:rsidRDefault="00017D8D" w:rsidP="000C6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32A42"/>
    <w:multiLevelType w:val="hybridMultilevel"/>
    <w:tmpl w:val="530696E2"/>
    <w:lvl w:ilvl="0" w:tplc="3BC432A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E714F05"/>
    <w:multiLevelType w:val="hybridMultilevel"/>
    <w:tmpl w:val="71100CDC"/>
    <w:lvl w:ilvl="0" w:tplc="B0C899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09B7DCA"/>
    <w:multiLevelType w:val="hybridMultilevel"/>
    <w:tmpl w:val="C1C66404"/>
    <w:lvl w:ilvl="0" w:tplc="3BC432A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2AB4133"/>
    <w:multiLevelType w:val="hybridMultilevel"/>
    <w:tmpl w:val="C1C66404"/>
    <w:lvl w:ilvl="0" w:tplc="3BC432A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23B464C"/>
    <w:multiLevelType w:val="hybridMultilevel"/>
    <w:tmpl w:val="530696E2"/>
    <w:lvl w:ilvl="0" w:tplc="3BC432A6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6A71"/>
    <w:rsid w:val="00017D8D"/>
    <w:rsid w:val="00020106"/>
    <w:rsid w:val="00061BC2"/>
    <w:rsid w:val="000C5E84"/>
    <w:rsid w:val="000C6A71"/>
    <w:rsid w:val="0010222A"/>
    <w:rsid w:val="00171653"/>
    <w:rsid w:val="001B28D7"/>
    <w:rsid w:val="001B4311"/>
    <w:rsid w:val="001C3F68"/>
    <w:rsid w:val="001D6B6C"/>
    <w:rsid w:val="00230035"/>
    <w:rsid w:val="0029604A"/>
    <w:rsid w:val="002B28C2"/>
    <w:rsid w:val="002B63FD"/>
    <w:rsid w:val="002C2DFF"/>
    <w:rsid w:val="002E0B30"/>
    <w:rsid w:val="002E4957"/>
    <w:rsid w:val="00314CE9"/>
    <w:rsid w:val="00330613"/>
    <w:rsid w:val="003578C8"/>
    <w:rsid w:val="00392D5C"/>
    <w:rsid w:val="003E47F7"/>
    <w:rsid w:val="00447F36"/>
    <w:rsid w:val="00462013"/>
    <w:rsid w:val="004A5212"/>
    <w:rsid w:val="004D5CE7"/>
    <w:rsid w:val="00505513"/>
    <w:rsid w:val="00507968"/>
    <w:rsid w:val="00546437"/>
    <w:rsid w:val="00580DB3"/>
    <w:rsid w:val="005848A8"/>
    <w:rsid w:val="005E0926"/>
    <w:rsid w:val="005F2882"/>
    <w:rsid w:val="00634255"/>
    <w:rsid w:val="00674834"/>
    <w:rsid w:val="006768CD"/>
    <w:rsid w:val="00711039"/>
    <w:rsid w:val="00720BE9"/>
    <w:rsid w:val="007D7ACF"/>
    <w:rsid w:val="008A6937"/>
    <w:rsid w:val="008C1E33"/>
    <w:rsid w:val="0092274C"/>
    <w:rsid w:val="00957C21"/>
    <w:rsid w:val="00A2166F"/>
    <w:rsid w:val="00A242D9"/>
    <w:rsid w:val="00A316D8"/>
    <w:rsid w:val="00A331DE"/>
    <w:rsid w:val="00A40D01"/>
    <w:rsid w:val="00A422D4"/>
    <w:rsid w:val="00AA38BF"/>
    <w:rsid w:val="00AC1E9F"/>
    <w:rsid w:val="00AF6706"/>
    <w:rsid w:val="00B11D35"/>
    <w:rsid w:val="00B168A5"/>
    <w:rsid w:val="00B372F9"/>
    <w:rsid w:val="00B62C56"/>
    <w:rsid w:val="00B87731"/>
    <w:rsid w:val="00B9659D"/>
    <w:rsid w:val="00B97FD6"/>
    <w:rsid w:val="00CF149D"/>
    <w:rsid w:val="00D306A3"/>
    <w:rsid w:val="00D423EC"/>
    <w:rsid w:val="00D51D24"/>
    <w:rsid w:val="00D6431A"/>
    <w:rsid w:val="00DB56C4"/>
    <w:rsid w:val="00E31D37"/>
    <w:rsid w:val="00E564B2"/>
    <w:rsid w:val="00E772E5"/>
    <w:rsid w:val="00EA03A4"/>
    <w:rsid w:val="00EE2DC6"/>
    <w:rsid w:val="00F67060"/>
    <w:rsid w:val="00F7323A"/>
    <w:rsid w:val="00F75DAB"/>
    <w:rsid w:val="00F812BF"/>
    <w:rsid w:val="00F86BA7"/>
    <w:rsid w:val="00FB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AC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6A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6A71"/>
    <w:pPr>
      <w:spacing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C6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6A71"/>
  </w:style>
  <w:style w:type="paragraph" w:styleId="a7">
    <w:name w:val="footer"/>
    <w:basedOn w:val="a"/>
    <w:link w:val="a8"/>
    <w:uiPriority w:val="99"/>
    <w:unhideWhenUsed/>
    <w:rsid w:val="000C6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6A71"/>
  </w:style>
  <w:style w:type="table" w:customStyle="1" w:styleId="1">
    <w:name w:val="Сетка таблицы1"/>
    <w:basedOn w:val="a1"/>
    <w:next w:val="a3"/>
    <w:uiPriority w:val="39"/>
    <w:rsid w:val="000C6A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E2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E2DC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4355</TotalTime>
  <Pages>1</Pages>
  <Words>3330</Words>
  <Characters>18986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Жылдыз</dc:creator>
  <cp:keywords/>
  <dc:description/>
  <cp:lastModifiedBy>Венера</cp:lastModifiedBy>
  <cp:revision>42</cp:revision>
  <cp:lastPrinted>2022-08-22T11:41:00Z</cp:lastPrinted>
  <dcterms:created xsi:type="dcterms:W3CDTF">2022-03-27T15:49:00Z</dcterms:created>
  <dcterms:modified xsi:type="dcterms:W3CDTF">2022-11-28T04:37:00Z</dcterms:modified>
</cp:coreProperties>
</file>